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9537A" w14:textId="28E6A0EA" w:rsidR="00C63194" w:rsidRDefault="00AD506D" w:rsidP="00EC603F">
      <w:pPr>
        <w:rPr>
          <w:rFonts w:cstheme="minorHAnsi"/>
          <w:b/>
          <w:bCs/>
          <w:sz w:val="24"/>
          <w:szCs w:val="24"/>
        </w:rPr>
      </w:pPr>
      <w:r>
        <w:rPr>
          <w:rFonts w:cstheme="minorHAnsi"/>
          <w:b/>
          <w:bCs/>
          <w:sz w:val="24"/>
          <w:szCs w:val="24"/>
        </w:rPr>
        <w:t>UConn CSCH Podcast</w:t>
      </w:r>
      <w:r w:rsidR="007B5AF9">
        <w:rPr>
          <w:rFonts w:cstheme="minorHAnsi"/>
          <w:b/>
          <w:bCs/>
          <w:sz w:val="24"/>
          <w:szCs w:val="24"/>
        </w:rPr>
        <w:t xml:space="preserve"> </w:t>
      </w:r>
      <w:r w:rsidR="007B5AF9">
        <w:rPr>
          <w:rFonts w:cstheme="minorHAnsi"/>
          <w:b/>
          <w:bCs/>
          <w:sz w:val="24"/>
          <w:szCs w:val="24"/>
        </w:rPr>
        <w:t>Transcript</w:t>
      </w:r>
      <w:r>
        <w:rPr>
          <w:rFonts w:cstheme="minorHAnsi"/>
          <w:b/>
          <w:bCs/>
          <w:sz w:val="24"/>
          <w:szCs w:val="24"/>
        </w:rPr>
        <w:t xml:space="preserve">: </w:t>
      </w:r>
      <w:r w:rsidR="00CE104E" w:rsidRPr="00AD506D">
        <w:rPr>
          <w:rFonts w:cstheme="minorHAnsi"/>
          <w:b/>
          <w:bCs/>
          <w:sz w:val="24"/>
          <w:szCs w:val="24"/>
        </w:rPr>
        <w:t>The potential impact of sport and physical activity on youth living in poverty</w:t>
      </w:r>
      <w:r w:rsidR="00DF0FCF">
        <w:rPr>
          <w:rFonts w:cstheme="minorHAnsi"/>
          <w:b/>
          <w:bCs/>
          <w:sz w:val="24"/>
          <w:szCs w:val="24"/>
        </w:rPr>
        <w:t xml:space="preserve"> </w:t>
      </w:r>
    </w:p>
    <w:p w14:paraId="5840271E" w14:textId="77777777" w:rsidR="00ED494F" w:rsidRPr="00AD506D" w:rsidRDefault="00ED494F" w:rsidP="00ED494F">
      <w:pPr>
        <w:rPr>
          <w:rFonts w:cstheme="minorHAnsi"/>
          <w:sz w:val="24"/>
          <w:szCs w:val="24"/>
        </w:rPr>
      </w:pPr>
      <w:r>
        <w:rPr>
          <w:rFonts w:cstheme="minorHAnsi"/>
          <w:sz w:val="24"/>
          <w:szCs w:val="24"/>
        </w:rPr>
        <w:t>[music]</w:t>
      </w:r>
    </w:p>
    <w:p w14:paraId="2C95435A" w14:textId="46BE252C" w:rsidR="00923EC9" w:rsidRPr="00AD506D" w:rsidRDefault="00C63194" w:rsidP="00923EC9">
      <w:pPr>
        <w:rPr>
          <w:rFonts w:cstheme="minorHAnsi"/>
          <w:sz w:val="24"/>
          <w:szCs w:val="24"/>
        </w:rPr>
      </w:pPr>
      <w:r w:rsidRPr="00AD506D">
        <w:rPr>
          <w:rFonts w:cstheme="minorHAnsi"/>
          <w:b/>
          <w:bCs/>
          <w:sz w:val="24"/>
          <w:szCs w:val="24"/>
        </w:rPr>
        <w:t>Helene</w:t>
      </w:r>
      <w:r w:rsidR="00E3702C">
        <w:rPr>
          <w:rFonts w:cstheme="minorHAnsi"/>
          <w:b/>
          <w:bCs/>
          <w:sz w:val="24"/>
          <w:szCs w:val="24"/>
        </w:rPr>
        <w:t xml:space="preserve"> Marcy</w:t>
      </w:r>
      <w:r w:rsidRPr="00AD506D">
        <w:rPr>
          <w:rFonts w:cstheme="minorHAnsi"/>
          <w:sz w:val="24"/>
          <w:szCs w:val="24"/>
        </w:rPr>
        <w:t xml:space="preserve">: </w:t>
      </w:r>
      <w:r w:rsidR="00923EC9" w:rsidRPr="00AD506D">
        <w:rPr>
          <w:rFonts w:cstheme="minorHAnsi"/>
          <w:sz w:val="24"/>
          <w:szCs w:val="24"/>
        </w:rPr>
        <w:t xml:space="preserve">Hello and Welcome to the CSCH Podcast. My name is Helene Marcy, Program Manager for the UConn Collaboratory on School and Child Health, or CSCH. The CSCH mission is to facilitate innovative and impactful connections across research, policy, and practice arenas relevant to school and child health. I invite you to take a look at our website at csch.uconn.edu. </w:t>
      </w:r>
    </w:p>
    <w:p w14:paraId="4FFCDEB8" w14:textId="413566B7" w:rsidR="00923EC9" w:rsidRPr="00AD506D" w:rsidRDefault="00923EC9" w:rsidP="00923EC9">
      <w:pPr>
        <w:rPr>
          <w:rFonts w:cstheme="minorHAnsi"/>
          <w:sz w:val="24"/>
          <w:szCs w:val="24"/>
        </w:rPr>
      </w:pPr>
      <w:r w:rsidRPr="00AD506D">
        <w:rPr>
          <w:rFonts w:cstheme="minorHAnsi"/>
          <w:sz w:val="24"/>
          <w:szCs w:val="24"/>
        </w:rPr>
        <w:t xml:space="preserve">Today I am here with Jesse Mala. Jesse is </w:t>
      </w:r>
      <w:r w:rsidR="003B00C9" w:rsidRPr="00AD506D">
        <w:rPr>
          <w:rFonts w:cstheme="minorHAnsi"/>
          <w:sz w:val="24"/>
          <w:szCs w:val="24"/>
        </w:rPr>
        <w:t xml:space="preserve">a </w:t>
      </w:r>
      <w:r w:rsidRPr="00AD506D">
        <w:rPr>
          <w:rFonts w:cstheme="minorHAnsi"/>
          <w:sz w:val="24"/>
          <w:szCs w:val="24"/>
        </w:rPr>
        <w:t xml:space="preserve">Visiting Assistant Professor in the Department of Educational Leadership in the Neag School of Education at UConn. He is part of the Sport Management program and </w:t>
      </w:r>
      <w:r w:rsidR="009A1FFA" w:rsidRPr="00AD506D">
        <w:rPr>
          <w:rFonts w:cstheme="minorHAnsi"/>
          <w:sz w:val="24"/>
          <w:szCs w:val="24"/>
        </w:rPr>
        <w:t>his research looks at the role of physical activity and sport</w:t>
      </w:r>
      <w:r w:rsidR="00C91D0C" w:rsidRPr="00AD506D">
        <w:rPr>
          <w:rFonts w:cstheme="minorHAnsi"/>
          <w:sz w:val="24"/>
          <w:szCs w:val="24"/>
        </w:rPr>
        <w:t>s</w:t>
      </w:r>
      <w:r w:rsidR="009A1FFA" w:rsidRPr="00AD506D">
        <w:rPr>
          <w:rFonts w:cstheme="minorHAnsi"/>
          <w:sz w:val="24"/>
          <w:szCs w:val="24"/>
        </w:rPr>
        <w:t xml:space="preserve"> participation in fostering cognitive development</w:t>
      </w:r>
      <w:r w:rsidR="005634FE" w:rsidRPr="00AD506D">
        <w:rPr>
          <w:rFonts w:cstheme="minorHAnsi"/>
          <w:sz w:val="24"/>
          <w:szCs w:val="24"/>
        </w:rPr>
        <w:t>, academic outcomes and stress regulation</w:t>
      </w:r>
      <w:r w:rsidR="009A1FFA" w:rsidRPr="00AD506D">
        <w:rPr>
          <w:rFonts w:cstheme="minorHAnsi"/>
          <w:sz w:val="24"/>
          <w:szCs w:val="24"/>
        </w:rPr>
        <w:t xml:space="preserve"> among youth in poverty</w:t>
      </w:r>
      <w:r w:rsidR="005C5ABA" w:rsidRPr="00AD506D">
        <w:rPr>
          <w:rFonts w:cstheme="minorHAnsi"/>
          <w:sz w:val="24"/>
          <w:szCs w:val="24"/>
        </w:rPr>
        <w:t>.</w:t>
      </w:r>
    </w:p>
    <w:p w14:paraId="0DC82A62" w14:textId="77777777" w:rsidR="001D2D12" w:rsidRPr="00AD506D" w:rsidRDefault="00C91D0C" w:rsidP="00EC603F">
      <w:pPr>
        <w:rPr>
          <w:rFonts w:cstheme="minorHAnsi"/>
          <w:sz w:val="24"/>
          <w:szCs w:val="24"/>
        </w:rPr>
      </w:pPr>
      <w:r w:rsidRPr="00AD506D">
        <w:rPr>
          <w:rFonts w:cstheme="minorHAnsi"/>
          <w:sz w:val="24"/>
          <w:szCs w:val="24"/>
        </w:rPr>
        <w:t xml:space="preserve">We’re going to talk more specifically about his research looking at the relationship between physical activity and executive functions among youth living in poverty. </w:t>
      </w:r>
    </w:p>
    <w:p w14:paraId="78DFC153" w14:textId="653B7860" w:rsidR="00EC603F" w:rsidRPr="00AD506D" w:rsidRDefault="009A1FFA" w:rsidP="00EC603F">
      <w:pPr>
        <w:rPr>
          <w:rFonts w:cstheme="minorHAnsi"/>
          <w:sz w:val="24"/>
          <w:szCs w:val="24"/>
        </w:rPr>
      </w:pPr>
      <w:r w:rsidRPr="00AD506D">
        <w:rPr>
          <w:rFonts w:cstheme="minorHAnsi"/>
          <w:sz w:val="24"/>
          <w:szCs w:val="24"/>
        </w:rPr>
        <w:t>Jesse</w:t>
      </w:r>
      <w:r w:rsidR="00EC603F" w:rsidRPr="00AD506D">
        <w:rPr>
          <w:rFonts w:cstheme="minorHAnsi"/>
          <w:sz w:val="24"/>
          <w:szCs w:val="24"/>
        </w:rPr>
        <w:t>, welcome!</w:t>
      </w:r>
    </w:p>
    <w:p w14:paraId="1B1A38DE" w14:textId="411461F6" w:rsidR="009A1FFA" w:rsidRPr="00AD506D" w:rsidRDefault="009A1FFA" w:rsidP="00EC603F">
      <w:pPr>
        <w:rPr>
          <w:rFonts w:cstheme="minorHAnsi"/>
          <w:sz w:val="24"/>
          <w:szCs w:val="24"/>
        </w:rPr>
      </w:pPr>
      <w:r w:rsidRPr="00AD506D">
        <w:rPr>
          <w:rFonts w:cstheme="minorHAnsi"/>
          <w:b/>
          <w:bCs/>
          <w:sz w:val="24"/>
          <w:szCs w:val="24"/>
        </w:rPr>
        <w:t>Jesse</w:t>
      </w:r>
      <w:r w:rsidR="00E3702C">
        <w:rPr>
          <w:rFonts w:cstheme="minorHAnsi"/>
          <w:b/>
          <w:bCs/>
          <w:sz w:val="24"/>
          <w:szCs w:val="24"/>
        </w:rPr>
        <w:t xml:space="preserve"> Mala</w:t>
      </w:r>
      <w:r w:rsidRPr="00AD506D">
        <w:rPr>
          <w:rFonts w:cstheme="minorHAnsi"/>
          <w:sz w:val="24"/>
          <w:szCs w:val="24"/>
        </w:rPr>
        <w:t>:</w:t>
      </w:r>
      <w:r w:rsidR="00C91D0C" w:rsidRPr="00AD506D">
        <w:rPr>
          <w:rFonts w:cstheme="minorHAnsi"/>
          <w:sz w:val="24"/>
          <w:szCs w:val="24"/>
        </w:rPr>
        <w:t xml:space="preserve"> Hi </w:t>
      </w:r>
      <w:r w:rsidR="005634FE" w:rsidRPr="00AD506D">
        <w:rPr>
          <w:rFonts w:cstheme="minorHAnsi"/>
          <w:sz w:val="24"/>
          <w:szCs w:val="24"/>
        </w:rPr>
        <w:t xml:space="preserve">Helene thank you for having me. </w:t>
      </w:r>
    </w:p>
    <w:p w14:paraId="3623907C" w14:textId="7BD09072" w:rsidR="00F01CE7" w:rsidRPr="00AD506D" w:rsidRDefault="00EC603F" w:rsidP="00F01CE7">
      <w:pPr>
        <w:rPr>
          <w:rFonts w:cstheme="minorHAnsi"/>
          <w:sz w:val="24"/>
          <w:szCs w:val="24"/>
        </w:rPr>
      </w:pPr>
      <w:r w:rsidRPr="00AD506D">
        <w:rPr>
          <w:rFonts w:cstheme="minorHAnsi"/>
          <w:b/>
          <w:bCs/>
          <w:sz w:val="24"/>
          <w:szCs w:val="24"/>
        </w:rPr>
        <w:t>Helene</w:t>
      </w:r>
      <w:r w:rsidRPr="00AD506D">
        <w:rPr>
          <w:rFonts w:cstheme="minorHAnsi"/>
          <w:sz w:val="24"/>
          <w:szCs w:val="24"/>
        </w:rPr>
        <w:t xml:space="preserve">: </w:t>
      </w:r>
      <w:proofErr w:type="gramStart"/>
      <w:r w:rsidRPr="00AD506D">
        <w:rPr>
          <w:rFonts w:cstheme="minorHAnsi"/>
          <w:sz w:val="24"/>
          <w:szCs w:val="24"/>
        </w:rPr>
        <w:t>So</w:t>
      </w:r>
      <w:proofErr w:type="gramEnd"/>
      <w:r w:rsidRPr="00AD506D">
        <w:rPr>
          <w:rFonts w:cstheme="minorHAnsi"/>
          <w:sz w:val="24"/>
          <w:szCs w:val="24"/>
        </w:rPr>
        <w:t xml:space="preserve"> </w:t>
      </w:r>
      <w:r w:rsidR="005C5ABA" w:rsidRPr="00AD506D">
        <w:rPr>
          <w:rFonts w:cstheme="minorHAnsi"/>
          <w:sz w:val="24"/>
          <w:szCs w:val="24"/>
        </w:rPr>
        <w:t>to start</w:t>
      </w:r>
      <w:r w:rsidR="008A5EBC" w:rsidRPr="00AD506D">
        <w:rPr>
          <w:rFonts w:cstheme="minorHAnsi"/>
          <w:sz w:val="24"/>
          <w:szCs w:val="24"/>
        </w:rPr>
        <w:t xml:space="preserve"> with some general background</w:t>
      </w:r>
      <w:r w:rsidR="005C5ABA" w:rsidRPr="00AD506D">
        <w:rPr>
          <w:rFonts w:cstheme="minorHAnsi"/>
          <w:sz w:val="24"/>
          <w:szCs w:val="24"/>
        </w:rPr>
        <w:t>, please tell us</w:t>
      </w:r>
      <w:r w:rsidR="00F01CE7" w:rsidRPr="00AD506D">
        <w:rPr>
          <w:rFonts w:cstheme="minorHAnsi"/>
          <w:sz w:val="24"/>
          <w:szCs w:val="24"/>
        </w:rPr>
        <w:t xml:space="preserve"> about </w:t>
      </w:r>
      <w:r w:rsidR="001D2D12" w:rsidRPr="00AD506D">
        <w:rPr>
          <w:rFonts w:cstheme="minorHAnsi"/>
          <w:sz w:val="24"/>
          <w:szCs w:val="24"/>
        </w:rPr>
        <w:t>what we already</w:t>
      </w:r>
      <w:r w:rsidR="00F01CE7" w:rsidRPr="00AD506D">
        <w:rPr>
          <w:rFonts w:cstheme="minorHAnsi"/>
          <w:sz w:val="24"/>
          <w:szCs w:val="24"/>
        </w:rPr>
        <w:t xml:space="preserve"> </w:t>
      </w:r>
      <w:r w:rsidR="008A5EBC" w:rsidRPr="00AD506D">
        <w:rPr>
          <w:rFonts w:cstheme="minorHAnsi"/>
          <w:sz w:val="24"/>
          <w:szCs w:val="24"/>
        </w:rPr>
        <w:t>know</w:t>
      </w:r>
      <w:r w:rsidR="001D2D12" w:rsidRPr="00AD506D">
        <w:rPr>
          <w:rFonts w:cstheme="minorHAnsi"/>
          <w:sz w:val="24"/>
          <w:szCs w:val="24"/>
        </w:rPr>
        <w:t xml:space="preserve"> about the</w:t>
      </w:r>
      <w:r w:rsidR="008A5EBC" w:rsidRPr="00AD506D">
        <w:rPr>
          <w:rFonts w:cstheme="minorHAnsi"/>
          <w:sz w:val="24"/>
          <w:szCs w:val="24"/>
        </w:rPr>
        <w:t xml:space="preserve"> </w:t>
      </w:r>
      <w:r w:rsidR="00F01CE7" w:rsidRPr="00AD506D">
        <w:rPr>
          <w:rFonts w:cstheme="minorHAnsi"/>
          <w:sz w:val="24"/>
          <w:szCs w:val="24"/>
        </w:rPr>
        <w:t>effects of poverty on kids’ executive function skills</w:t>
      </w:r>
      <w:r w:rsidR="00C91D0C" w:rsidRPr="00AD506D">
        <w:rPr>
          <w:rFonts w:cstheme="minorHAnsi"/>
          <w:sz w:val="24"/>
          <w:szCs w:val="24"/>
        </w:rPr>
        <w:t xml:space="preserve"> and </w:t>
      </w:r>
      <w:r w:rsidR="000F0F4D" w:rsidRPr="00AD506D">
        <w:rPr>
          <w:rFonts w:cstheme="minorHAnsi"/>
          <w:sz w:val="24"/>
          <w:szCs w:val="24"/>
        </w:rPr>
        <w:t xml:space="preserve">then </w:t>
      </w:r>
      <w:r w:rsidR="00C91D0C" w:rsidRPr="00AD506D">
        <w:rPr>
          <w:rFonts w:cstheme="minorHAnsi"/>
          <w:sz w:val="24"/>
          <w:szCs w:val="24"/>
        </w:rPr>
        <w:t>what</w:t>
      </w:r>
      <w:r w:rsidR="00F01CE7" w:rsidRPr="00AD506D">
        <w:rPr>
          <w:rFonts w:cstheme="minorHAnsi"/>
          <w:sz w:val="24"/>
          <w:szCs w:val="24"/>
        </w:rPr>
        <w:t xml:space="preserve"> things that are known to help buffer those negative effects. </w:t>
      </w:r>
    </w:p>
    <w:p w14:paraId="45BD2504" w14:textId="57768611" w:rsidR="00F01CE7" w:rsidRPr="00AD506D" w:rsidRDefault="005C5ABA" w:rsidP="00F01CE7">
      <w:pPr>
        <w:rPr>
          <w:rFonts w:cstheme="minorHAnsi"/>
          <w:sz w:val="24"/>
          <w:szCs w:val="24"/>
        </w:rPr>
      </w:pPr>
      <w:r w:rsidRPr="00AD506D">
        <w:rPr>
          <w:rFonts w:cstheme="minorHAnsi"/>
          <w:b/>
          <w:bCs/>
          <w:sz w:val="24"/>
          <w:szCs w:val="24"/>
        </w:rPr>
        <w:t>Jesse</w:t>
      </w:r>
      <w:r w:rsidRPr="00AD506D">
        <w:rPr>
          <w:rFonts w:cstheme="minorHAnsi"/>
          <w:sz w:val="24"/>
          <w:szCs w:val="24"/>
        </w:rPr>
        <w:t>:</w:t>
      </w:r>
      <w:r w:rsidR="00CB2615">
        <w:rPr>
          <w:rFonts w:cstheme="minorHAnsi"/>
          <w:sz w:val="24"/>
          <w:szCs w:val="24"/>
        </w:rPr>
        <w:t xml:space="preserve"> </w:t>
      </w:r>
      <w:bookmarkStart w:id="0" w:name="_GoBack"/>
      <w:bookmarkEnd w:id="0"/>
      <w:proofErr w:type="gramStart"/>
      <w:r w:rsidR="0063022D" w:rsidRPr="00AD506D">
        <w:rPr>
          <w:rFonts w:cstheme="minorHAnsi"/>
          <w:sz w:val="24"/>
          <w:szCs w:val="24"/>
        </w:rPr>
        <w:t>So</w:t>
      </w:r>
      <w:proofErr w:type="gramEnd"/>
      <w:r w:rsidR="0063022D" w:rsidRPr="00AD506D">
        <w:rPr>
          <w:rFonts w:cstheme="minorHAnsi"/>
          <w:sz w:val="24"/>
          <w:szCs w:val="24"/>
        </w:rPr>
        <w:t xml:space="preserve"> w</w:t>
      </w:r>
      <w:r w:rsidR="005634FE" w:rsidRPr="00AD506D">
        <w:rPr>
          <w:rFonts w:cstheme="minorHAnsi"/>
          <w:sz w:val="24"/>
          <w:szCs w:val="24"/>
        </w:rPr>
        <w:t>e know e</w:t>
      </w:r>
      <w:r w:rsidR="00F01CE7" w:rsidRPr="00AD506D">
        <w:rPr>
          <w:rFonts w:cstheme="minorHAnsi"/>
          <w:sz w:val="24"/>
          <w:szCs w:val="24"/>
        </w:rPr>
        <w:t xml:space="preserve">xperiencing adversity </w:t>
      </w:r>
      <w:r w:rsidR="00C91D0C" w:rsidRPr="00AD506D">
        <w:rPr>
          <w:rFonts w:cstheme="minorHAnsi"/>
          <w:sz w:val="24"/>
          <w:szCs w:val="24"/>
        </w:rPr>
        <w:t xml:space="preserve">like </w:t>
      </w:r>
      <w:r w:rsidR="00F01CE7" w:rsidRPr="00AD506D">
        <w:rPr>
          <w:rFonts w:cstheme="minorHAnsi"/>
          <w:sz w:val="24"/>
          <w:szCs w:val="24"/>
        </w:rPr>
        <w:t>poverty during critical stages of development negatively impact</w:t>
      </w:r>
      <w:r w:rsidR="005634FE" w:rsidRPr="00AD506D">
        <w:rPr>
          <w:rFonts w:cstheme="minorHAnsi"/>
          <w:sz w:val="24"/>
          <w:szCs w:val="24"/>
        </w:rPr>
        <w:t xml:space="preserve">s </w:t>
      </w:r>
      <w:r w:rsidR="00F01CE7" w:rsidRPr="00AD506D">
        <w:rPr>
          <w:rFonts w:cstheme="minorHAnsi"/>
          <w:sz w:val="24"/>
          <w:szCs w:val="24"/>
        </w:rPr>
        <w:t>the development of the prefrontal cortex and its executive functions.</w:t>
      </w:r>
      <w:r w:rsidR="00C91D0C" w:rsidRPr="00AD506D">
        <w:rPr>
          <w:rFonts w:cstheme="minorHAnsi"/>
          <w:sz w:val="24"/>
          <w:szCs w:val="24"/>
        </w:rPr>
        <w:t xml:space="preserve"> </w:t>
      </w:r>
      <w:r w:rsidR="005634FE" w:rsidRPr="00AD506D">
        <w:rPr>
          <w:rFonts w:cstheme="minorHAnsi"/>
          <w:sz w:val="24"/>
          <w:szCs w:val="24"/>
        </w:rPr>
        <w:t>It</w:t>
      </w:r>
      <w:r w:rsidR="0063022D" w:rsidRPr="00AD506D">
        <w:rPr>
          <w:rFonts w:cstheme="minorHAnsi"/>
          <w:sz w:val="24"/>
          <w:szCs w:val="24"/>
        </w:rPr>
        <w:t>’s</w:t>
      </w:r>
      <w:r w:rsidR="005634FE" w:rsidRPr="00AD506D">
        <w:rPr>
          <w:rFonts w:cstheme="minorHAnsi"/>
          <w:sz w:val="24"/>
          <w:szCs w:val="24"/>
        </w:rPr>
        <w:t xml:space="preserve"> not just poverty in and of itself that negatively affects brain development and function, but </w:t>
      </w:r>
      <w:r w:rsidR="00A67DDF" w:rsidRPr="00AD506D">
        <w:rPr>
          <w:rFonts w:cstheme="minorHAnsi"/>
          <w:sz w:val="24"/>
          <w:szCs w:val="24"/>
        </w:rPr>
        <w:t xml:space="preserve">it’s </w:t>
      </w:r>
      <w:r w:rsidR="005634FE" w:rsidRPr="00AD506D">
        <w:rPr>
          <w:rFonts w:cstheme="minorHAnsi"/>
          <w:sz w:val="24"/>
          <w:szCs w:val="24"/>
        </w:rPr>
        <w:t>the cumulative exposure to</w:t>
      </w:r>
      <w:r w:rsidR="00983B73" w:rsidRPr="00AD506D">
        <w:rPr>
          <w:rFonts w:cstheme="minorHAnsi"/>
          <w:sz w:val="24"/>
          <w:szCs w:val="24"/>
        </w:rPr>
        <w:t xml:space="preserve"> environmental</w:t>
      </w:r>
      <w:r w:rsidR="005634FE" w:rsidRPr="00AD506D">
        <w:rPr>
          <w:rFonts w:cstheme="minorHAnsi"/>
          <w:sz w:val="24"/>
          <w:szCs w:val="24"/>
        </w:rPr>
        <w:t xml:space="preserve"> stressors</w:t>
      </w:r>
      <w:r w:rsidR="00983B73" w:rsidRPr="00AD506D">
        <w:rPr>
          <w:rFonts w:cstheme="minorHAnsi"/>
          <w:sz w:val="24"/>
          <w:szCs w:val="24"/>
        </w:rPr>
        <w:t xml:space="preserve"> that are associated with </w:t>
      </w:r>
      <w:r w:rsidR="005634FE" w:rsidRPr="00AD506D">
        <w:rPr>
          <w:rFonts w:cstheme="minorHAnsi"/>
          <w:sz w:val="24"/>
          <w:szCs w:val="24"/>
        </w:rPr>
        <w:t xml:space="preserve">living in poverty, like </w:t>
      </w:r>
      <w:r w:rsidR="00983B73" w:rsidRPr="00AD506D">
        <w:rPr>
          <w:rFonts w:cstheme="minorHAnsi"/>
          <w:sz w:val="24"/>
          <w:szCs w:val="24"/>
        </w:rPr>
        <w:t xml:space="preserve">the </w:t>
      </w:r>
      <w:r w:rsidR="005634FE" w:rsidRPr="00AD506D">
        <w:rPr>
          <w:rFonts w:cstheme="minorHAnsi"/>
          <w:sz w:val="24"/>
          <w:szCs w:val="24"/>
        </w:rPr>
        <w:t>increase</w:t>
      </w:r>
      <w:r w:rsidR="00983B73" w:rsidRPr="00AD506D">
        <w:rPr>
          <w:rFonts w:cstheme="minorHAnsi"/>
          <w:sz w:val="24"/>
          <w:szCs w:val="24"/>
        </w:rPr>
        <w:t>d</w:t>
      </w:r>
      <w:r w:rsidR="005634FE" w:rsidRPr="00AD506D">
        <w:rPr>
          <w:rFonts w:cstheme="minorHAnsi"/>
          <w:sz w:val="24"/>
          <w:szCs w:val="24"/>
        </w:rPr>
        <w:t xml:space="preserve"> risk of exposure to violence, </w:t>
      </w:r>
      <w:r w:rsidR="0075692F" w:rsidRPr="00AD506D">
        <w:rPr>
          <w:rFonts w:cstheme="minorHAnsi"/>
          <w:sz w:val="24"/>
          <w:szCs w:val="24"/>
        </w:rPr>
        <w:t>nutritional deprivation and exposure to substance abuse that actually impact the brain</w:t>
      </w:r>
      <w:r w:rsidR="005634FE" w:rsidRPr="00AD506D">
        <w:rPr>
          <w:rFonts w:cstheme="minorHAnsi"/>
          <w:sz w:val="24"/>
          <w:szCs w:val="24"/>
        </w:rPr>
        <w:t xml:space="preserve">. </w:t>
      </w:r>
      <w:r w:rsidR="00C91D0C" w:rsidRPr="00AD506D">
        <w:rPr>
          <w:rFonts w:cstheme="minorHAnsi"/>
          <w:sz w:val="24"/>
          <w:szCs w:val="24"/>
        </w:rPr>
        <w:t>B</w:t>
      </w:r>
      <w:r w:rsidR="0075692F" w:rsidRPr="00AD506D">
        <w:rPr>
          <w:rFonts w:cstheme="minorHAnsi"/>
          <w:sz w:val="24"/>
          <w:szCs w:val="24"/>
        </w:rPr>
        <w:t xml:space="preserve">ut </w:t>
      </w:r>
      <w:r w:rsidR="00F01CE7" w:rsidRPr="00AD506D">
        <w:rPr>
          <w:rFonts w:cstheme="minorHAnsi"/>
          <w:sz w:val="24"/>
          <w:szCs w:val="24"/>
        </w:rPr>
        <w:t>the brain displays plasticity and the resilience to overcome the effects</w:t>
      </w:r>
      <w:r w:rsidR="00C91D0C" w:rsidRPr="00AD506D">
        <w:rPr>
          <w:rFonts w:cstheme="minorHAnsi"/>
          <w:sz w:val="24"/>
          <w:szCs w:val="24"/>
        </w:rPr>
        <w:t xml:space="preserve"> </w:t>
      </w:r>
      <w:r w:rsidR="00F01CE7" w:rsidRPr="00AD506D">
        <w:rPr>
          <w:rFonts w:cstheme="minorHAnsi"/>
          <w:sz w:val="24"/>
          <w:szCs w:val="24"/>
        </w:rPr>
        <w:t>of adversity on the brain</w:t>
      </w:r>
      <w:r w:rsidR="005634FE" w:rsidRPr="00AD506D">
        <w:rPr>
          <w:rFonts w:cstheme="minorHAnsi"/>
          <w:sz w:val="24"/>
          <w:szCs w:val="24"/>
        </w:rPr>
        <w:t xml:space="preserve">. The </w:t>
      </w:r>
      <w:r w:rsidR="00F01CE7" w:rsidRPr="00AD506D">
        <w:rPr>
          <w:rFonts w:cstheme="minorHAnsi"/>
          <w:sz w:val="24"/>
          <w:szCs w:val="24"/>
        </w:rPr>
        <w:t>brain has shown the ability to recover from previous</w:t>
      </w:r>
      <w:r w:rsidR="00C91D0C" w:rsidRPr="00AD506D">
        <w:rPr>
          <w:rFonts w:cstheme="minorHAnsi"/>
          <w:sz w:val="24"/>
          <w:szCs w:val="24"/>
        </w:rPr>
        <w:t xml:space="preserve"> </w:t>
      </w:r>
      <w:r w:rsidR="00F01CE7" w:rsidRPr="00AD506D">
        <w:rPr>
          <w:rFonts w:cstheme="minorHAnsi"/>
          <w:sz w:val="24"/>
          <w:szCs w:val="24"/>
        </w:rPr>
        <w:t>trauma to optimal cognitive function through protective factors in the</w:t>
      </w:r>
      <w:r w:rsidR="00C91D0C" w:rsidRPr="00AD506D">
        <w:rPr>
          <w:rFonts w:cstheme="minorHAnsi"/>
          <w:sz w:val="24"/>
          <w:szCs w:val="24"/>
        </w:rPr>
        <w:t xml:space="preserve"> </w:t>
      </w:r>
      <w:r w:rsidR="00F01CE7" w:rsidRPr="00AD506D">
        <w:rPr>
          <w:rFonts w:cstheme="minorHAnsi"/>
          <w:sz w:val="24"/>
          <w:szCs w:val="24"/>
        </w:rPr>
        <w:t>environment.</w:t>
      </w:r>
    </w:p>
    <w:p w14:paraId="7F133DEB" w14:textId="0128FC91" w:rsidR="003341AA" w:rsidRPr="00AD506D" w:rsidRDefault="00F82E0A" w:rsidP="00F01CE7">
      <w:pPr>
        <w:rPr>
          <w:rFonts w:cstheme="minorHAnsi"/>
          <w:sz w:val="24"/>
          <w:szCs w:val="24"/>
        </w:rPr>
      </w:pPr>
      <w:r w:rsidRPr="00AD506D">
        <w:rPr>
          <w:rFonts w:cstheme="minorHAnsi"/>
          <w:sz w:val="24"/>
          <w:szCs w:val="24"/>
        </w:rPr>
        <w:t>So, s</w:t>
      </w:r>
      <w:r w:rsidR="003341AA" w:rsidRPr="00AD506D">
        <w:rPr>
          <w:rFonts w:cstheme="minorHAnsi"/>
          <w:sz w:val="24"/>
          <w:szCs w:val="24"/>
        </w:rPr>
        <w:t>ome things that can</w:t>
      </w:r>
      <w:r w:rsidR="005634FE" w:rsidRPr="00AD506D">
        <w:rPr>
          <w:rFonts w:cstheme="minorHAnsi"/>
          <w:sz w:val="24"/>
          <w:szCs w:val="24"/>
        </w:rPr>
        <w:t xml:space="preserve"> act as a</w:t>
      </w:r>
      <w:r w:rsidR="003341AA" w:rsidRPr="00AD506D">
        <w:rPr>
          <w:rFonts w:cstheme="minorHAnsi"/>
          <w:sz w:val="24"/>
          <w:szCs w:val="24"/>
        </w:rPr>
        <w:t xml:space="preserve"> buffer are nurturing environment</w:t>
      </w:r>
      <w:r w:rsidR="005634FE" w:rsidRPr="00AD506D">
        <w:rPr>
          <w:rFonts w:cstheme="minorHAnsi"/>
          <w:sz w:val="24"/>
          <w:szCs w:val="24"/>
        </w:rPr>
        <w:t>s. Nurturing the souls of children through</w:t>
      </w:r>
      <w:r w:rsidR="003341AA" w:rsidRPr="00AD506D">
        <w:rPr>
          <w:rFonts w:cstheme="minorHAnsi"/>
          <w:sz w:val="24"/>
          <w:szCs w:val="24"/>
        </w:rPr>
        <w:t xml:space="preserve"> positive parenting strategies</w:t>
      </w:r>
      <w:r w:rsidR="005634FE" w:rsidRPr="00AD506D">
        <w:rPr>
          <w:rFonts w:cstheme="minorHAnsi"/>
          <w:sz w:val="24"/>
          <w:szCs w:val="24"/>
        </w:rPr>
        <w:t xml:space="preserve">, and the presence of caring adults. </w:t>
      </w:r>
    </w:p>
    <w:p w14:paraId="3568DBAA" w14:textId="03EAE1DA" w:rsidR="00F01CE7" w:rsidRPr="00AD506D" w:rsidRDefault="003341AA" w:rsidP="00EC603F">
      <w:pPr>
        <w:rPr>
          <w:rFonts w:cstheme="minorHAnsi"/>
          <w:sz w:val="24"/>
          <w:szCs w:val="24"/>
        </w:rPr>
      </w:pPr>
      <w:r w:rsidRPr="00AD506D">
        <w:rPr>
          <w:rFonts w:cstheme="minorHAnsi"/>
          <w:sz w:val="24"/>
          <w:szCs w:val="24"/>
        </w:rPr>
        <w:t xml:space="preserve">We </w:t>
      </w:r>
      <w:r w:rsidR="005634FE" w:rsidRPr="00AD506D">
        <w:rPr>
          <w:rFonts w:cstheme="minorHAnsi"/>
          <w:sz w:val="24"/>
          <w:szCs w:val="24"/>
        </w:rPr>
        <w:t xml:space="preserve">also </w:t>
      </w:r>
      <w:r w:rsidRPr="00AD506D">
        <w:rPr>
          <w:rFonts w:cstheme="minorHAnsi"/>
          <w:sz w:val="24"/>
          <w:szCs w:val="24"/>
        </w:rPr>
        <w:t>think that physical activity can be a buffer</w:t>
      </w:r>
      <w:r w:rsidR="005634FE" w:rsidRPr="00AD506D">
        <w:rPr>
          <w:rFonts w:cstheme="minorHAnsi"/>
          <w:sz w:val="24"/>
          <w:szCs w:val="24"/>
        </w:rPr>
        <w:t>, because various physical activities are strongly related to enhanced executive functions,</w:t>
      </w:r>
      <w:r w:rsidRPr="00AD506D">
        <w:rPr>
          <w:rFonts w:cstheme="minorHAnsi"/>
          <w:sz w:val="24"/>
          <w:szCs w:val="24"/>
        </w:rPr>
        <w:t xml:space="preserve"> but m</w:t>
      </w:r>
      <w:r w:rsidR="00421A40" w:rsidRPr="00AD506D">
        <w:rPr>
          <w:rFonts w:cstheme="minorHAnsi"/>
          <w:sz w:val="24"/>
          <w:szCs w:val="24"/>
        </w:rPr>
        <w:t>o</w:t>
      </w:r>
      <w:r w:rsidRPr="00AD506D">
        <w:rPr>
          <w:rFonts w:cstheme="minorHAnsi"/>
          <w:sz w:val="24"/>
          <w:szCs w:val="24"/>
        </w:rPr>
        <w:t xml:space="preserve">st </w:t>
      </w:r>
      <w:r w:rsidR="005634FE" w:rsidRPr="00AD506D">
        <w:rPr>
          <w:rFonts w:cstheme="minorHAnsi"/>
          <w:sz w:val="24"/>
          <w:szCs w:val="24"/>
        </w:rPr>
        <w:t xml:space="preserve">of this </w:t>
      </w:r>
      <w:r w:rsidRPr="00AD506D">
        <w:rPr>
          <w:rFonts w:cstheme="minorHAnsi"/>
          <w:sz w:val="24"/>
          <w:szCs w:val="24"/>
        </w:rPr>
        <w:t>research has been done on white, middle-class youth</w:t>
      </w:r>
      <w:r w:rsidR="005634FE" w:rsidRPr="00AD506D">
        <w:rPr>
          <w:rFonts w:cstheme="minorHAnsi"/>
          <w:sz w:val="24"/>
          <w:szCs w:val="24"/>
        </w:rPr>
        <w:t xml:space="preserve">. </w:t>
      </w:r>
    </w:p>
    <w:p w14:paraId="66117D01" w14:textId="6F5131F1" w:rsidR="00F01CE7" w:rsidRPr="00AD506D" w:rsidRDefault="00381E45" w:rsidP="00EC603F">
      <w:pPr>
        <w:rPr>
          <w:rFonts w:cstheme="minorHAnsi"/>
          <w:sz w:val="24"/>
          <w:szCs w:val="24"/>
        </w:rPr>
      </w:pPr>
      <w:r w:rsidRPr="00AD506D">
        <w:rPr>
          <w:rFonts w:cstheme="minorHAnsi"/>
          <w:b/>
          <w:bCs/>
          <w:sz w:val="24"/>
          <w:szCs w:val="24"/>
        </w:rPr>
        <w:t>Helene</w:t>
      </w:r>
      <w:r w:rsidRPr="00AD506D">
        <w:rPr>
          <w:rFonts w:cstheme="minorHAnsi"/>
          <w:sz w:val="24"/>
          <w:szCs w:val="24"/>
        </w:rPr>
        <w:t xml:space="preserve">: </w:t>
      </w:r>
      <w:proofErr w:type="gramStart"/>
      <w:r w:rsidRPr="00AD506D">
        <w:rPr>
          <w:rFonts w:cstheme="minorHAnsi"/>
          <w:sz w:val="24"/>
          <w:szCs w:val="24"/>
        </w:rPr>
        <w:t>So</w:t>
      </w:r>
      <w:proofErr w:type="gramEnd"/>
      <w:r w:rsidRPr="00AD506D">
        <w:rPr>
          <w:rFonts w:cstheme="minorHAnsi"/>
          <w:sz w:val="24"/>
          <w:szCs w:val="24"/>
        </w:rPr>
        <w:t xml:space="preserve"> you set out to study the effects of physical activity on executive function among youth living in poverty. Tell us a bit about your study and how it was structured.</w:t>
      </w:r>
    </w:p>
    <w:p w14:paraId="18F5D148" w14:textId="51AE14D9" w:rsidR="00381E45" w:rsidRPr="00AD506D" w:rsidRDefault="00042BAF" w:rsidP="00EC603F">
      <w:pPr>
        <w:rPr>
          <w:rFonts w:cstheme="minorHAnsi"/>
          <w:sz w:val="24"/>
          <w:szCs w:val="24"/>
        </w:rPr>
      </w:pPr>
      <w:r w:rsidRPr="00AD506D">
        <w:rPr>
          <w:rFonts w:cstheme="minorHAnsi"/>
          <w:b/>
          <w:bCs/>
          <w:sz w:val="24"/>
          <w:szCs w:val="24"/>
        </w:rPr>
        <w:lastRenderedPageBreak/>
        <w:t>Jesse</w:t>
      </w:r>
      <w:r w:rsidRPr="00AD506D">
        <w:rPr>
          <w:rFonts w:cstheme="minorHAnsi"/>
          <w:sz w:val="24"/>
          <w:szCs w:val="24"/>
        </w:rPr>
        <w:t xml:space="preserve">: </w:t>
      </w:r>
      <w:r w:rsidR="00C95A10" w:rsidRPr="00AD506D">
        <w:rPr>
          <w:rFonts w:cstheme="minorHAnsi"/>
          <w:sz w:val="24"/>
          <w:szCs w:val="24"/>
        </w:rPr>
        <w:t>Well, i</w:t>
      </w:r>
      <w:r w:rsidR="005634FE" w:rsidRPr="00AD506D">
        <w:rPr>
          <w:rFonts w:cstheme="minorHAnsi"/>
          <w:sz w:val="24"/>
          <w:szCs w:val="24"/>
        </w:rPr>
        <w:t xml:space="preserve">n order to get a large enough sample size, we relied on the partnerships that we have with two schools in the Central </w:t>
      </w:r>
      <w:r w:rsidR="00D65E7F" w:rsidRPr="00AD506D">
        <w:rPr>
          <w:rFonts w:cstheme="minorHAnsi"/>
          <w:sz w:val="24"/>
          <w:szCs w:val="24"/>
        </w:rPr>
        <w:t>Connecticut</w:t>
      </w:r>
      <w:r w:rsidR="005634FE" w:rsidRPr="00AD506D">
        <w:rPr>
          <w:rFonts w:cstheme="minorHAnsi"/>
          <w:sz w:val="24"/>
          <w:szCs w:val="24"/>
        </w:rPr>
        <w:t xml:space="preserve"> area, and one school in Phoenix</w:t>
      </w:r>
      <w:r w:rsidRPr="00AD506D">
        <w:rPr>
          <w:rFonts w:cstheme="minorHAnsi"/>
          <w:sz w:val="24"/>
          <w:szCs w:val="24"/>
        </w:rPr>
        <w:t xml:space="preserve"> AZ</w:t>
      </w:r>
      <w:r w:rsidR="005634FE" w:rsidRPr="00AD506D">
        <w:rPr>
          <w:rFonts w:cstheme="minorHAnsi"/>
          <w:sz w:val="24"/>
          <w:szCs w:val="24"/>
        </w:rPr>
        <w:t xml:space="preserve">. Over 92% of the students participating in this study were currently living in urban </w:t>
      </w:r>
      <w:r w:rsidRPr="00AD506D">
        <w:rPr>
          <w:rFonts w:cstheme="minorHAnsi"/>
          <w:sz w:val="24"/>
          <w:szCs w:val="24"/>
        </w:rPr>
        <w:t>poverty</w:t>
      </w:r>
      <w:r w:rsidR="005634FE" w:rsidRPr="00AD506D">
        <w:rPr>
          <w:rFonts w:cstheme="minorHAnsi"/>
          <w:sz w:val="24"/>
          <w:szCs w:val="24"/>
        </w:rPr>
        <w:t xml:space="preserve">. </w:t>
      </w:r>
      <w:r w:rsidR="00F54479" w:rsidRPr="00AD506D">
        <w:rPr>
          <w:rFonts w:cstheme="minorHAnsi"/>
          <w:sz w:val="24"/>
          <w:szCs w:val="24"/>
        </w:rPr>
        <w:t>Overall,</w:t>
      </w:r>
      <w:r w:rsidR="002436F8" w:rsidRPr="00AD506D">
        <w:rPr>
          <w:rFonts w:cstheme="minorHAnsi"/>
          <w:sz w:val="24"/>
          <w:szCs w:val="24"/>
        </w:rPr>
        <w:t xml:space="preserve"> we had </w:t>
      </w:r>
      <w:r w:rsidR="005634FE" w:rsidRPr="00AD506D">
        <w:rPr>
          <w:rFonts w:cstheme="minorHAnsi"/>
          <w:sz w:val="24"/>
          <w:szCs w:val="24"/>
        </w:rPr>
        <w:t xml:space="preserve">149 </w:t>
      </w:r>
      <w:r w:rsidR="002436F8" w:rsidRPr="00AD506D">
        <w:rPr>
          <w:rFonts w:cstheme="minorHAnsi"/>
          <w:sz w:val="24"/>
          <w:szCs w:val="24"/>
        </w:rPr>
        <w:t xml:space="preserve">students who agreed to be </w:t>
      </w:r>
      <w:r w:rsidR="005634FE" w:rsidRPr="00AD506D">
        <w:rPr>
          <w:rFonts w:cstheme="minorHAnsi"/>
          <w:sz w:val="24"/>
          <w:szCs w:val="24"/>
        </w:rPr>
        <w:t>participants</w:t>
      </w:r>
      <w:r w:rsidR="002436F8" w:rsidRPr="00AD506D">
        <w:rPr>
          <w:rFonts w:cstheme="minorHAnsi"/>
          <w:sz w:val="24"/>
          <w:szCs w:val="24"/>
        </w:rPr>
        <w:t xml:space="preserve"> in the study</w:t>
      </w:r>
      <w:r w:rsidR="005634FE" w:rsidRPr="00AD506D">
        <w:rPr>
          <w:rFonts w:cstheme="minorHAnsi"/>
          <w:sz w:val="24"/>
          <w:szCs w:val="24"/>
        </w:rPr>
        <w:t>, with 78 from C</w:t>
      </w:r>
      <w:r w:rsidR="002436F8" w:rsidRPr="00AD506D">
        <w:rPr>
          <w:rFonts w:cstheme="minorHAnsi"/>
          <w:sz w:val="24"/>
          <w:szCs w:val="24"/>
        </w:rPr>
        <w:t>onnecticut</w:t>
      </w:r>
      <w:r w:rsidR="005634FE" w:rsidRPr="00AD506D">
        <w:rPr>
          <w:rFonts w:cstheme="minorHAnsi"/>
          <w:sz w:val="24"/>
          <w:szCs w:val="24"/>
        </w:rPr>
        <w:t>, and 71 from A</w:t>
      </w:r>
      <w:r w:rsidR="002436F8" w:rsidRPr="00AD506D">
        <w:rPr>
          <w:rFonts w:cstheme="minorHAnsi"/>
          <w:sz w:val="24"/>
          <w:szCs w:val="24"/>
        </w:rPr>
        <w:t>rizona</w:t>
      </w:r>
      <w:r w:rsidR="005634FE" w:rsidRPr="00AD506D">
        <w:rPr>
          <w:rFonts w:cstheme="minorHAnsi"/>
          <w:sz w:val="24"/>
          <w:szCs w:val="24"/>
        </w:rPr>
        <w:t xml:space="preserve">. </w:t>
      </w:r>
    </w:p>
    <w:p w14:paraId="390BC9C2" w14:textId="46C9D2F8" w:rsidR="00921CB3" w:rsidRPr="00AD506D" w:rsidRDefault="002436F8" w:rsidP="00906F22">
      <w:pPr>
        <w:pStyle w:val="PlainText"/>
        <w:rPr>
          <w:rFonts w:asciiTheme="minorHAnsi" w:hAnsiTheme="minorHAnsi" w:cstheme="minorHAnsi"/>
          <w:sz w:val="24"/>
          <w:szCs w:val="24"/>
        </w:rPr>
      </w:pPr>
      <w:r w:rsidRPr="00AD506D">
        <w:rPr>
          <w:rFonts w:asciiTheme="minorHAnsi" w:hAnsiTheme="minorHAnsi" w:cstheme="minorHAnsi"/>
          <w:sz w:val="24"/>
          <w:szCs w:val="24"/>
        </w:rPr>
        <w:t>The data f</w:t>
      </w:r>
      <w:r w:rsidRPr="00AD506D">
        <w:rPr>
          <w:rFonts w:asciiTheme="minorHAnsi" w:hAnsiTheme="minorHAnsi" w:cstheme="minorHAnsi"/>
          <w:sz w:val="24"/>
          <w:szCs w:val="24"/>
        </w:rPr>
        <w:t>or</w:t>
      </w:r>
      <w:r w:rsidRPr="00AD506D">
        <w:rPr>
          <w:rFonts w:asciiTheme="minorHAnsi" w:hAnsiTheme="minorHAnsi" w:cstheme="minorHAnsi"/>
          <w:sz w:val="24"/>
          <w:szCs w:val="24"/>
        </w:rPr>
        <w:t xml:space="preserve"> this study were gathered in</w:t>
      </w:r>
      <w:r w:rsidRPr="00AD506D">
        <w:rPr>
          <w:rFonts w:asciiTheme="minorHAnsi" w:hAnsiTheme="minorHAnsi" w:cstheme="minorHAnsi"/>
          <w:sz w:val="24"/>
          <w:szCs w:val="24"/>
        </w:rPr>
        <w:t xml:space="preserve"> </w:t>
      </w:r>
      <w:r w:rsidRPr="00AD506D">
        <w:rPr>
          <w:rFonts w:asciiTheme="minorHAnsi" w:hAnsiTheme="minorHAnsi" w:cstheme="minorHAnsi"/>
          <w:sz w:val="24"/>
          <w:szCs w:val="24"/>
        </w:rPr>
        <w:t>t</w:t>
      </w:r>
      <w:r w:rsidRPr="00AD506D">
        <w:rPr>
          <w:rFonts w:asciiTheme="minorHAnsi" w:hAnsiTheme="minorHAnsi" w:cstheme="minorHAnsi"/>
          <w:sz w:val="24"/>
          <w:szCs w:val="24"/>
        </w:rPr>
        <w:t>w</w:t>
      </w:r>
      <w:r w:rsidRPr="00AD506D">
        <w:rPr>
          <w:rFonts w:asciiTheme="minorHAnsi" w:hAnsiTheme="minorHAnsi" w:cstheme="minorHAnsi"/>
          <w:sz w:val="24"/>
          <w:szCs w:val="24"/>
        </w:rPr>
        <w:t>o visits, mainly</w:t>
      </w:r>
      <w:r w:rsidRPr="00AD506D">
        <w:rPr>
          <w:rFonts w:asciiTheme="minorHAnsi" w:hAnsiTheme="minorHAnsi" w:cstheme="minorHAnsi"/>
          <w:sz w:val="24"/>
          <w:szCs w:val="24"/>
        </w:rPr>
        <w:t>.</w:t>
      </w:r>
      <w:r w:rsidRPr="00AD506D">
        <w:rPr>
          <w:rFonts w:asciiTheme="minorHAnsi" w:hAnsiTheme="minorHAnsi" w:cstheme="minorHAnsi"/>
          <w:sz w:val="24"/>
          <w:szCs w:val="24"/>
        </w:rPr>
        <w:t xml:space="preserve"> </w:t>
      </w:r>
      <w:r w:rsidRPr="00AD506D">
        <w:rPr>
          <w:rFonts w:asciiTheme="minorHAnsi" w:hAnsiTheme="minorHAnsi" w:cstheme="minorHAnsi"/>
          <w:sz w:val="24"/>
          <w:szCs w:val="24"/>
        </w:rPr>
        <w:t xml:space="preserve">In visit one, they took </w:t>
      </w:r>
      <w:r w:rsidRPr="00AD506D">
        <w:rPr>
          <w:rFonts w:asciiTheme="minorHAnsi" w:hAnsiTheme="minorHAnsi" w:cstheme="minorHAnsi"/>
          <w:sz w:val="24"/>
          <w:szCs w:val="24"/>
        </w:rPr>
        <w:t xml:space="preserve">three executive functions tests on an iPad, which included the </w:t>
      </w:r>
      <w:r w:rsidR="00921CB3" w:rsidRPr="00AD506D">
        <w:rPr>
          <w:rFonts w:asciiTheme="minorHAnsi" w:hAnsiTheme="minorHAnsi" w:cstheme="minorHAnsi"/>
          <w:sz w:val="24"/>
          <w:szCs w:val="24"/>
        </w:rPr>
        <w:t xml:space="preserve">Flanker task, which measures inhibition, the Dimensional Change Card Sort Test, which measures cognitive flexibility, and the List sorting working memory test which measures working memory. </w:t>
      </w:r>
    </w:p>
    <w:p w14:paraId="47AF4B29" w14:textId="77777777" w:rsidR="00906F22" w:rsidRPr="00AD506D" w:rsidRDefault="00906F22" w:rsidP="00906F22">
      <w:pPr>
        <w:pStyle w:val="PlainText"/>
        <w:rPr>
          <w:rFonts w:asciiTheme="minorHAnsi" w:hAnsiTheme="minorHAnsi" w:cstheme="minorHAnsi"/>
          <w:sz w:val="24"/>
          <w:szCs w:val="24"/>
        </w:rPr>
      </w:pPr>
    </w:p>
    <w:p w14:paraId="1447D931" w14:textId="3D13D748" w:rsidR="00921CB3" w:rsidRPr="00AD506D" w:rsidRDefault="00921CB3" w:rsidP="00921CB3">
      <w:pPr>
        <w:rPr>
          <w:rFonts w:cstheme="minorHAnsi"/>
          <w:sz w:val="24"/>
          <w:szCs w:val="24"/>
        </w:rPr>
      </w:pPr>
      <w:r w:rsidRPr="00AD506D">
        <w:rPr>
          <w:rFonts w:cstheme="minorHAnsi"/>
          <w:sz w:val="24"/>
          <w:szCs w:val="24"/>
        </w:rPr>
        <w:t xml:space="preserve">In </w:t>
      </w:r>
      <w:r w:rsidRPr="00AD506D">
        <w:rPr>
          <w:rFonts w:cstheme="minorHAnsi"/>
          <w:sz w:val="24"/>
          <w:szCs w:val="24"/>
        </w:rPr>
        <w:t xml:space="preserve">the second visit, </w:t>
      </w:r>
      <w:r w:rsidRPr="00AD506D">
        <w:rPr>
          <w:rFonts w:cstheme="minorHAnsi"/>
          <w:sz w:val="24"/>
          <w:szCs w:val="24"/>
        </w:rPr>
        <w:t xml:space="preserve">in groups of two to three participants they completed the </w:t>
      </w:r>
      <w:r w:rsidR="00906F22" w:rsidRPr="00AD506D">
        <w:rPr>
          <w:rFonts w:cstheme="minorHAnsi"/>
          <w:sz w:val="24"/>
          <w:szCs w:val="24"/>
        </w:rPr>
        <w:t xml:space="preserve">Physical </w:t>
      </w:r>
      <w:r w:rsidR="00F61549" w:rsidRPr="00AD506D">
        <w:rPr>
          <w:rFonts w:cstheme="minorHAnsi"/>
          <w:sz w:val="24"/>
          <w:szCs w:val="24"/>
        </w:rPr>
        <w:t>A</w:t>
      </w:r>
      <w:r w:rsidR="00906F22" w:rsidRPr="00AD506D">
        <w:rPr>
          <w:rFonts w:cstheme="minorHAnsi"/>
          <w:sz w:val="24"/>
          <w:szCs w:val="24"/>
        </w:rPr>
        <w:t xml:space="preserve">ctivity </w:t>
      </w:r>
      <w:r w:rsidR="00F61549" w:rsidRPr="00AD506D">
        <w:rPr>
          <w:rFonts w:cstheme="minorHAnsi"/>
          <w:sz w:val="24"/>
          <w:szCs w:val="24"/>
        </w:rPr>
        <w:t>Q</w:t>
      </w:r>
      <w:r w:rsidR="00906F22" w:rsidRPr="00AD506D">
        <w:rPr>
          <w:rFonts w:cstheme="minorHAnsi"/>
          <w:sz w:val="24"/>
          <w:szCs w:val="24"/>
        </w:rPr>
        <w:t xml:space="preserve">uestionnaire </w:t>
      </w:r>
      <w:r w:rsidRPr="00AD506D">
        <w:rPr>
          <w:rFonts w:cstheme="minorHAnsi"/>
          <w:sz w:val="24"/>
          <w:szCs w:val="24"/>
        </w:rPr>
        <w:t xml:space="preserve">by paper and pencil under my guidance. </w:t>
      </w:r>
    </w:p>
    <w:p w14:paraId="5623422C" w14:textId="487DF365" w:rsidR="002436F8" w:rsidRPr="00AD506D" w:rsidRDefault="00F61549" w:rsidP="00042BAF">
      <w:pPr>
        <w:rPr>
          <w:rFonts w:cstheme="minorHAnsi"/>
          <w:sz w:val="24"/>
          <w:szCs w:val="24"/>
        </w:rPr>
      </w:pPr>
      <w:r w:rsidRPr="00F54479">
        <w:rPr>
          <w:rFonts w:cstheme="minorHAnsi"/>
          <w:sz w:val="24"/>
          <w:szCs w:val="24"/>
        </w:rPr>
        <w:t xml:space="preserve">The </w:t>
      </w:r>
      <w:r w:rsidRPr="00AD506D">
        <w:rPr>
          <w:rFonts w:cstheme="minorHAnsi"/>
          <w:sz w:val="24"/>
          <w:szCs w:val="24"/>
        </w:rPr>
        <w:t>Physical Activity Questionnaire</w:t>
      </w:r>
      <w:r w:rsidR="00921CB3" w:rsidRPr="00AD506D">
        <w:rPr>
          <w:rFonts w:cstheme="minorHAnsi"/>
          <w:sz w:val="24"/>
          <w:szCs w:val="24"/>
        </w:rPr>
        <w:t xml:space="preserve"> is a validated self-report measure of physical activity and includes questions about activities in spare time, </w:t>
      </w:r>
      <w:r w:rsidRPr="00AD506D">
        <w:rPr>
          <w:rFonts w:cstheme="minorHAnsi"/>
          <w:sz w:val="24"/>
          <w:szCs w:val="24"/>
        </w:rPr>
        <w:t>in PE</w:t>
      </w:r>
      <w:r w:rsidR="00921CB3" w:rsidRPr="00AD506D">
        <w:rPr>
          <w:rFonts w:cstheme="minorHAnsi"/>
          <w:sz w:val="24"/>
          <w:szCs w:val="24"/>
        </w:rPr>
        <w:t xml:space="preserve">, recess, lunch, after school, evening, weekend, </w:t>
      </w:r>
      <w:r w:rsidRPr="00AD506D">
        <w:rPr>
          <w:rFonts w:cstheme="minorHAnsi"/>
          <w:sz w:val="24"/>
          <w:szCs w:val="24"/>
        </w:rPr>
        <w:t xml:space="preserve">and </w:t>
      </w:r>
      <w:r w:rsidR="00921CB3" w:rsidRPr="00AD506D">
        <w:rPr>
          <w:rFonts w:cstheme="minorHAnsi"/>
          <w:sz w:val="24"/>
          <w:szCs w:val="24"/>
        </w:rPr>
        <w:t xml:space="preserve">free time and </w:t>
      </w:r>
      <w:r w:rsidRPr="00AD506D">
        <w:rPr>
          <w:rFonts w:cstheme="minorHAnsi"/>
          <w:sz w:val="24"/>
          <w:szCs w:val="24"/>
        </w:rPr>
        <w:t xml:space="preserve">also </w:t>
      </w:r>
      <w:r w:rsidR="00921CB3" w:rsidRPr="00AD506D">
        <w:rPr>
          <w:rFonts w:cstheme="minorHAnsi"/>
          <w:sz w:val="24"/>
          <w:szCs w:val="24"/>
        </w:rPr>
        <w:t xml:space="preserve">asks about the frequency </w:t>
      </w:r>
      <w:r w:rsidR="00E80BB3" w:rsidRPr="00AD506D">
        <w:rPr>
          <w:rFonts w:cstheme="minorHAnsi"/>
          <w:sz w:val="24"/>
          <w:szCs w:val="24"/>
        </w:rPr>
        <w:t xml:space="preserve">and intensity </w:t>
      </w:r>
      <w:r w:rsidR="00921CB3" w:rsidRPr="00AD506D">
        <w:rPr>
          <w:rFonts w:cstheme="minorHAnsi"/>
          <w:sz w:val="24"/>
          <w:szCs w:val="24"/>
        </w:rPr>
        <w:t>of activities</w:t>
      </w:r>
      <w:r w:rsidRPr="00AD506D">
        <w:rPr>
          <w:rFonts w:cstheme="minorHAnsi"/>
          <w:sz w:val="24"/>
          <w:szCs w:val="24"/>
        </w:rPr>
        <w:t>.</w:t>
      </w:r>
    </w:p>
    <w:p w14:paraId="7B349B5A" w14:textId="17BA9DDE" w:rsidR="001551BE" w:rsidRPr="00AD506D" w:rsidRDefault="001551BE" w:rsidP="005649E6">
      <w:pPr>
        <w:rPr>
          <w:rFonts w:cstheme="minorHAnsi"/>
          <w:sz w:val="24"/>
          <w:szCs w:val="24"/>
        </w:rPr>
      </w:pPr>
      <w:r w:rsidRPr="00AD506D">
        <w:rPr>
          <w:rFonts w:cstheme="minorHAnsi"/>
          <w:b/>
          <w:bCs/>
          <w:sz w:val="24"/>
          <w:szCs w:val="24"/>
        </w:rPr>
        <w:t>Helene</w:t>
      </w:r>
      <w:r w:rsidRPr="00AD506D">
        <w:rPr>
          <w:rFonts w:cstheme="minorHAnsi"/>
          <w:sz w:val="24"/>
          <w:szCs w:val="24"/>
        </w:rPr>
        <w:t xml:space="preserve">: </w:t>
      </w:r>
      <w:proofErr w:type="gramStart"/>
      <w:r w:rsidRPr="00AD506D">
        <w:rPr>
          <w:rFonts w:cstheme="minorHAnsi"/>
          <w:sz w:val="24"/>
          <w:szCs w:val="24"/>
        </w:rPr>
        <w:t>So</w:t>
      </w:r>
      <w:proofErr w:type="gramEnd"/>
      <w:r w:rsidRPr="00AD506D">
        <w:rPr>
          <w:rFonts w:cstheme="minorHAnsi"/>
          <w:sz w:val="24"/>
          <w:szCs w:val="24"/>
        </w:rPr>
        <w:t xml:space="preserve"> tell us about what you found</w:t>
      </w:r>
      <w:r w:rsidR="00512351" w:rsidRPr="00AD506D">
        <w:rPr>
          <w:rFonts w:cstheme="minorHAnsi"/>
          <w:sz w:val="24"/>
          <w:szCs w:val="24"/>
        </w:rPr>
        <w:t>.</w:t>
      </w:r>
    </w:p>
    <w:p w14:paraId="5FD30AA9" w14:textId="1E6299FB" w:rsidR="001551BE" w:rsidRPr="00AD506D" w:rsidRDefault="00AE31A6" w:rsidP="00F54479">
      <w:pPr>
        <w:rPr>
          <w:rFonts w:cstheme="minorHAnsi"/>
          <w:sz w:val="24"/>
          <w:szCs w:val="24"/>
        </w:rPr>
      </w:pPr>
      <w:r w:rsidRPr="00AD506D">
        <w:rPr>
          <w:rFonts w:cstheme="minorHAnsi"/>
          <w:b/>
          <w:bCs/>
          <w:sz w:val="24"/>
          <w:szCs w:val="24"/>
        </w:rPr>
        <w:t>Jesse</w:t>
      </w:r>
      <w:r w:rsidRPr="00AD506D">
        <w:rPr>
          <w:rFonts w:cstheme="minorHAnsi"/>
          <w:sz w:val="24"/>
          <w:szCs w:val="24"/>
        </w:rPr>
        <w:t xml:space="preserve">: </w:t>
      </w:r>
      <w:r w:rsidR="005634FE" w:rsidRPr="00AD506D">
        <w:rPr>
          <w:rFonts w:cstheme="minorHAnsi"/>
          <w:sz w:val="24"/>
          <w:szCs w:val="24"/>
        </w:rPr>
        <w:t>We found a s</w:t>
      </w:r>
      <w:r w:rsidR="001551BE" w:rsidRPr="00AD506D">
        <w:rPr>
          <w:rFonts w:cstheme="minorHAnsi"/>
          <w:sz w:val="24"/>
          <w:szCs w:val="24"/>
        </w:rPr>
        <w:t xml:space="preserve">tatistically significant relationship between </w:t>
      </w:r>
      <w:r w:rsidR="00840662" w:rsidRPr="00AD506D">
        <w:rPr>
          <w:rFonts w:cstheme="minorHAnsi"/>
          <w:sz w:val="24"/>
          <w:szCs w:val="24"/>
        </w:rPr>
        <w:t>physical activity</w:t>
      </w:r>
      <w:r w:rsidR="001551BE" w:rsidRPr="00AD506D">
        <w:rPr>
          <w:rFonts w:cstheme="minorHAnsi"/>
          <w:sz w:val="24"/>
          <w:szCs w:val="24"/>
        </w:rPr>
        <w:t xml:space="preserve"> </w:t>
      </w:r>
      <w:r w:rsidR="00840662" w:rsidRPr="00AD506D">
        <w:rPr>
          <w:rFonts w:cstheme="minorHAnsi"/>
          <w:sz w:val="24"/>
          <w:szCs w:val="24"/>
        </w:rPr>
        <w:t>levels</w:t>
      </w:r>
      <w:r w:rsidR="001551BE" w:rsidRPr="00AD506D">
        <w:rPr>
          <w:rFonts w:cstheme="minorHAnsi"/>
          <w:sz w:val="24"/>
          <w:szCs w:val="24"/>
        </w:rPr>
        <w:t xml:space="preserve"> and the cognitive flexibility test</w:t>
      </w:r>
      <w:r w:rsidR="00241C9B" w:rsidRPr="00AD506D">
        <w:rPr>
          <w:rFonts w:cstheme="minorHAnsi"/>
          <w:sz w:val="24"/>
          <w:szCs w:val="24"/>
        </w:rPr>
        <w:t xml:space="preserve">, </w:t>
      </w:r>
      <w:r w:rsidR="00840662" w:rsidRPr="00AD506D">
        <w:rPr>
          <w:rFonts w:cstheme="minorHAnsi"/>
          <w:sz w:val="24"/>
          <w:szCs w:val="24"/>
        </w:rPr>
        <w:t xml:space="preserve">but only a small correlation, </w:t>
      </w:r>
      <w:r w:rsidR="00241C9B" w:rsidRPr="00AD506D">
        <w:rPr>
          <w:rFonts w:cstheme="minorHAnsi"/>
          <w:sz w:val="24"/>
          <w:szCs w:val="24"/>
        </w:rPr>
        <w:t>and</w:t>
      </w:r>
      <w:r w:rsidR="001551BE" w:rsidRPr="00AD506D">
        <w:rPr>
          <w:rFonts w:cstheme="minorHAnsi"/>
          <w:sz w:val="24"/>
          <w:szCs w:val="24"/>
        </w:rPr>
        <w:t xml:space="preserve"> no significant correlations between the </w:t>
      </w:r>
      <w:r w:rsidR="00241C9B" w:rsidRPr="00AD506D">
        <w:rPr>
          <w:rFonts w:cstheme="minorHAnsi"/>
          <w:sz w:val="24"/>
          <w:szCs w:val="24"/>
        </w:rPr>
        <w:t xml:space="preserve">physical activity scores </w:t>
      </w:r>
      <w:r w:rsidR="001551BE" w:rsidRPr="00AD506D">
        <w:rPr>
          <w:rFonts w:cstheme="minorHAnsi"/>
          <w:sz w:val="24"/>
          <w:szCs w:val="24"/>
        </w:rPr>
        <w:t>and the inhibition and working memory tests</w:t>
      </w:r>
      <w:r w:rsidR="00241C9B" w:rsidRPr="00AD506D">
        <w:rPr>
          <w:rFonts w:cstheme="minorHAnsi"/>
          <w:sz w:val="24"/>
          <w:szCs w:val="24"/>
        </w:rPr>
        <w:t>.</w:t>
      </w:r>
    </w:p>
    <w:p w14:paraId="4E9938D3" w14:textId="7DF280F0" w:rsidR="0096013D" w:rsidRPr="00AD506D" w:rsidRDefault="00184388" w:rsidP="0096013D">
      <w:pPr>
        <w:spacing w:after="0" w:line="240" w:lineRule="auto"/>
        <w:rPr>
          <w:rFonts w:cstheme="minorHAnsi"/>
          <w:sz w:val="24"/>
          <w:szCs w:val="24"/>
        </w:rPr>
      </w:pPr>
      <w:r w:rsidRPr="00AD506D">
        <w:rPr>
          <w:rFonts w:cstheme="minorHAnsi"/>
          <w:sz w:val="24"/>
          <w:szCs w:val="24"/>
        </w:rPr>
        <w:t xml:space="preserve">We thought that perhaps </w:t>
      </w:r>
      <w:r w:rsidR="0096013D" w:rsidRPr="00AD506D">
        <w:rPr>
          <w:rFonts w:cstheme="minorHAnsi"/>
          <w:sz w:val="24"/>
          <w:szCs w:val="24"/>
        </w:rPr>
        <w:t xml:space="preserve">physical activity </w:t>
      </w:r>
      <w:r w:rsidRPr="00AD506D">
        <w:rPr>
          <w:rFonts w:cstheme="minorHAnsi"/>
          <w:sz w:val="24"/>
          <w:szCs w:val="24"/>
        </w:rPr>
        <w:t xml:space="preserve">as assessed </w:t>
      </w:r>
      <w:r w:rsidR="0096013D" w:rsidRPr="00AD506D">
        <w:rPr>
          <w:rFonts w:cstheme="minorHAnsi"/>
          <w:sz w:val="24"/>
          <w:szCs w:val="24"/>
        </w:rPr>
        <w:t xml:space="preserve">from the </w:t>
      </w:r>
      <w:r w:rsidRPr="00AD506D">
        <w:rPr>
          <w:rFonts w:cstheme="minorHAnsi"/>
          <w:sz w:val="24"/>
          <w:szCs w:val="24"/>
        </w:rPr>
        <w:t>q</w:t>
      </w:r>
      <w:r w:rsidR="0096013D" w:rsidRPr="00AD506D">
        <w:rPr>
          <w:rFonts w:cstheme="minorHAnsi"/>
          <w:sz w:val="24"/>
          <w:szCs w:val="24"/>
        </w:rPr>
        <w:t xml:space="preserve">uestionnaire </w:t>
      </w:r>
      <w:r w:rsidRPr="00AD506D">
        <w:rPr>
          <w:rFonts w:cstheme="minorHAnsi"/>
          <w:sz w:val="24"/>
          <w:szCs w:val="24"/>
        </w:rPr>
        <w:t>would</w:t>
      </w:r>
      <w:r w:rsidR="0096013D" w:rsidRPr="00AD506D">
        <w:rPr>
          <w:rFonts w:cstheme="minorHAnsi"/>
          <w:sz w:val="24"/>
          <w:szCs w:val="24"/>
        </w:rPr>
        <w:t xml:space="preserve"> improve prediction of inhibition, cognitive flexibility, and working memory scores, over and above school district, sex, and maturation</w:t>
      </w:r>
      <w:r w:rsidRPr="00AD506D">
        <w:rPr>
          <w:rFonts w:cstheme="minorHAnsi"/>
          <w:sz w:val="24"/>
          <w:szCs w:val="24"/>
        </w:rPr>
        <w:t>, but it did</w:t>
      </w:r>
      <w:r w:rsidR="00241C9B" w:rsidRPr="00AD506D">
        <w:rPr>
          <w:rFonts w:cstheme="minorHAnsi"/>
          <w:sz w:val="24"/>
          <w:szCs w:val="24"/>
        </w:rPr>
        <w:t>n’t</w:t>
      </w:r>
      <w:r w:rsidRPr="00AD506D">
        <w:rPr>
          <w:rFonts w:cstheme="minorHAnsi"/>
          <w:sz w:val="24"/>
          <w:szCs w:val="24"/>
        </w:rPr>
        <w:t>.</w:t>
      </w:r>
    </w:p>
    <w:p w14:paraId="3537BAF4" w14:textId="360BE627" w:rsidR="00184388" w:rsidRPr="00AD506D" w:rsidRDefault="00184388" w:rsidP="0096013D">
      <w:pPr>
        <w:spacing w:after="0" w:line="240" w:lineRule="auto"/>
        <w:rPr>
          <w:rFonts w:cstheme="minorHAnsi"/>
          <w:sz w:val="24"/>
          <w:szCs w:val="24"/>
        </w:rPr>
      </w:pPr>
    </w:p>
    <w:p w14:paraId="5F1EF020" w14:textId="59CB5481" w:rsidR="00034FC7" w:rsidRPr="00AD506D" w:rsidRDefault="005634FE" w:rsidP="0096013D">
      <w:pPr>
        <w:spacing w:after="0" w:line="240" w:lineRule="auto"/>
        <w:rPr>
          <w:rFonts w:cstheme="minorHAnsi"/>
          <w:sz w:val="24"/>
          <w:szCs w:val="24"/>
        </w:rPr>
      </w:pPr>
      <w:r w:rsidRPr="00AD506D">
        <w:rPr>
          <w:rFonts w:cstheme="minorHAnsi"/>
          <w:sz w:val="24"/>
          <w:szCs w:val="24"/>
        </w:rPr>
        <w:t>However, we ran another analysis to assess any difference</w:t>
      </w:r>
      <w:r w:rsidR="00044488" w:rsidRPr="00AD506D">
        <w:rPr>
          <w:rFonts w:cstheme="minorHAnsi"/>
          <w:sz w:val="24"/>
          <w:szCs w:val="24"/>
        </w:rPr>
        <w:t>s</w:t>
      </w:r>
      <w:r w:rsidRPr="00AD506D">
        <w:rPr>
          <w:rFonts w:cstheme="minorHAnsi"/>
          <w:sz w:val="24"/>
          <w:szCs w:val="24"/>
        </w:rPr>
        <w:t xml:space="preserve"> in executive functions between active and inactive participants and found that y</w:t>
      </w:r>
      <w:r w:rsidR="00034FC7" w:rsidRPr="00AD506D">
        <w:rPr>
          <w:rFonts w:cstheme="minorHAnsi"/>
          <w:sz w:val="24"/>
          <w:szCs w:val="24"/>
        </w:rPr>
        <w:t>outh who participated in more physical activities had greater working memory than those who participated in fewer activities</w:t>
      </w:r>
      <w:r w:rsidRPr="00AD506D">
        <w:rPr>
          <w:rFonts w:cstheme="minorHAnsi"/>
          <w:sz w:val="24"/>
          <w:szCs w:val="24"/>
        </w:rPr>
        <w:t>,</w:t>
      </w:r>
      <w:r w:rsidR="00034FC7" w:rsidRPr="00AD506D">
        <w:rPr>
          <w:rFonts w:cstheme="minorHAnsi"/>
          <w:sz w:val="24"/>
          <w:szCs w:val="24"/>
        </w:rPr>
        <w:t xml:space="preserve"> but didn’t display greater inhibition and cognitive flexibility.</w:t>
      </w:r>
    </w:p>
    <w:p w14:paraId="26B39A11" w14:textId="623F89C9" w:rsidR="00034FC7" w:rsidRPr="00AD506D" w:rsidRDefault="00034FC7" w:rsidP="0096013D">
      <w:pPr>
        <w:spacing w:after="0" w:line="240" w:lineRule="auto"/>
        <w:rPr>
          <w:rFonts w:cstheme="minorHAnsi"/>
          <w:sz w:val="24"/>
          <w:szCs w:val="24"/>
        </w:rPr>
      </w:pPr>
    </w:p>
    <w:p w14:paraId="6083F7EA" w14:textId="638D585A" w:rsidR="00F03ACB" w:rsidRPr="00AD506D" w:rsidRDefault="00840662" w:rsidP="0096013D">
      <w:pPr>
        <w:spacing w:after="0" w:line="240" w:lineRule="auto"/>
        <w:rPr>
          <w:rFonts w:cstheme="minorHAnsi"/>
          <w:sz w:val="24"/>
          <w:szCs w:val="24"/>
        </w:rPr>
      </w:pPr>
      <w:r w:rsidRPr="00AD506D">
        <w:rPr>
          <w:rFonts w:cstheme="minorHAnsi"/>
          <w:b/>
          <w:bCs/>
          <w:sz w:val="24"/>
          <w:szCs w:val="24"/>
        </w:rPr>
        <w:t>Helene</w:t>
      </w:r>
      <w:r w:rsidRPr="00AD506D">
        <w:rPr>
          <w:rFonts w:cstheme="minorHAnsi"/>
          <w:sz w:val="24"/>
          <w:szCs w:val="24"/>
        </w:rPr>
        <w:t xml:space="preserve">: </w:t>
      </w:r>
      <w:r w:rsidR="00595299" w:rsidRPr="00AD506D">
        <w:rPr>
          <w:rFonts w:cstheme="minorHAnsi"/>
          <w:sz w:val="24"/>
          <w:szCs w:val="24"/>
        </w:rPr>
        <w:t>Can you t</w:t>
      </w:r>
      <w:r w:rsidR="00F03ACB" w:rsidRPr="00AD506D">
        <w:rPr>
          <w:rFonts w:cstheme="minorHAnsi"/>
          <w:sz w:val="24"/>
          <w:szCs w:val="24"/>
        </w:rPr>
        <w:t>ell us a bit more about what working memory is</w:t>
      </w:r>
      <w:r w:rsidR="00595299" w:rsidRPr="00AD506D">
        <w:rPr>
          <w:rFonts w:cstheme="minorHAnsi"/>
          <w:sz w:val="24"/>
          <w:szCs w:val="24"/>
        </w:rPr>
        <w:t>?</w:t>
      </w:r>
    </w:p>
    <w:p w14:paraId="381B9090" w14:textId="1485C7F8" w:rsidR="00F03ACB" w:rsidRPr="00AD506D" w:rsidRDefault="00F03ACB" w:rsidP="0096013D">
      <w:pPr>
        <w:spacing w:after="0" w:line="240" w:lineRule="auto"/>
        <w:rPr>
          <w:rFonts w:cstheme="minorHAnsi"/>
          <w:sz w:val="24"/>
          <w:szCs w:val="24"/>
        </w:rPr>
      </w:pPr>
    </w:p>
    <w:p w14:paraId="2CC9F247" w14:textId="22D65F19" w:rsidR="00F03ACB" w:rsidRPr="00AD506D" w:rsidRDefault="00F03ACB" w:rsidP="0096013D">
      <w:pPr>
        <w:spacing w:after="0" w:line="240" w:lineRule="auto"/>
        <w:rPr>
          <w:rFonts w:cstheme="minorHAnsi"/>
          <w:sz w:val="24"/>
          <w:szCs w:val="24"/>
        </w:rPr>
      </w:pPr>
      <w:r w:rsidRPr="00AD506D">
        <w:rPr>
          <w:rFonts w:cstheme="minorHAnsi"/>
          <w:b/>
          <w:bCs/>
          <w:sz w:val="24"/>
          <w:szCs w:val="24"/>
        </w:rPr>
        <w:t>Jesse</w:t>
      </w:r>
      <w:r w:rsidRPr="00AD506D">
        <w:rPr>
          <w:rFonts w:cstheme="minorHAnsi"/>
          <w:sz w:val="24"/>
          <w:szCs w:val="24"/>
        </w:rPr>
        <w:t xml:space="preserve">: </w:t>
      </w:r>
      <w:r w:rsidR="006D0C49" w:rsidRPr="00AD506D">
        <w:rPr>
          <w:rFonts w:cstheme="minorHAnsi"/>
          <w:sz w:val="24"/>
          <w:szCs w:val="24"/>
        </w:rPr>
        <w:t xml:space="preserve">Sure. </w:t>
      </w:r>
      <w:r w:rsidR="005634FE" w:rsidRPr="00AD506D">
        <w:rPr>
          <w:rFonts w:cstheme="minorHAnsi"/>
          <w:sz w:val="24"/>
          <w:szCs w:val="24"/>
        </w:rPr>
        <w:t xml:space="preserve">Working memory refers to our ability to work with information that is not visually present before us. Mental math is a great example of working memory. In the context of sport and </w:t>
      </w:r>
      <w:r w:rsidR="002D620D" w:rsidRPr="00AD506D">
        <w:rPr>
          <w:rFonts w:cstheme="minorHAnsi"/>
          <w:sz w:val="24"/>
          <w:szCs w:val="24"/>
        </w:rPr>
        <w:t xml:space="preserve">a little shout out to </w:t>
      </w:r>
      <w:r w:rsidR="005634FE" w:rsidRPr="00AD506D">
        <w:rPr>
          <w:rFonts w:cstheme="minorHAnsi"/>
          <w:sz w:val="24"/>
          <w:szCs w:val="24"/>
        </w:rPr>
        <w:t xml:space="preserve">the lack of </w:t>
      </w:r>
      <w:r w:rsidR="005D0436" w:rsidRPr="00AD506D">
        <w:rPr>
          <w:rFonts w:cstheme="minorHAnsi"/>
          <w:sz w:val="24"/>
          <w:szCs w:val="24"/>
        </w:rPr>
        <w:t>our</w:t>
      </w:r>
      <w:r w:rsidR="005634FE" w:rsidRPr="00AD506D">
        <w:rPr>
          <w:rFonts w:cstheme="minorHAnsi"/>
          <w:sz w:val="24"/>
          <w:szCs w:val="24"/>
        </w:rPr>
        <w:t xml:space="preserve"> college football season</w:t>
      </w:r>
      <w:r w:rsidR="005D0436" w:rsidRPr="00AD506D">
        <w:rPr>
          <w:rFonts w:cstheme="minorHAnsi"/>
          <w:sz w:val="24"/>
          <w:szCs w:val="24"/>
        </w:rPr>
        <w:t xml:space="preserve"> this year,</w:t>
      </w:r>
      <w:r w:rsidR="00C2078A" w:rsidRPr="00AD506D">
        <w:rPr>
          <w:rFonts w:cstheme="minorHAnsi"/>
          <w:sz w:val="24"/>
          <w:szCs w:val="24"/>
        </w:rPr>
        <w:t xml:space="preserve"> it’s</w:t>
      </w:r>
      <w:r w:rsidR="005634FE" w:rsidRPr="00AD506D">
        <w:rPr>
          <w:rFonts w:cstheme="minorHAnsi"/>
          <w:sz w:val="24"/>
          <w:szCs w:val="24"/>
        </w:rPr>
        <w:t xml:space="preserve"> our ability to remember a specific play within a playbook, </w:t>
      </w:r>
      <w:r w:rsidR="00D11883" w:rsidRPr="00AD506D">
        <w:rPr>
          <w:rFonts w:cstheme="minorHAnsi"/>
          <w:sz w:val="24"/>
          <w:szCs w:val="24"/>
        </w:rPr>
        <w:t xml:space="preserve">without looking at the playbook, </w:t>
      </w:r>
      <w:r w:rsidR="005634FE" w:rsidRPr="00AD506D">
        <w:rPr>
          <w:rFonts w:cstheme="minorHAnsi"/>
          <w:sz w:val="24"/>
          <w:szCs w:val="24"/>
        </w:rPr>
        <w:t xml:space="preserve">and our responsibilities when </w:t>
      </w:r>
      <w:r w:rsidR="00AE0292" w:rsidRPr="00AD506D">
        <w:rPr>
          <w:rFonts w:cstheme="minorHAnsi"/>
          <w:sz w:val="24"/>
          <w:szCs w:val="24"/>
        </w:rPr>
        <w:t>that</w:t>
      </w:r>
      <w:r w:rsidR="005634FE" w:rsidRPr="00AD506D">
        <w:rPr>
          <w:rFonts w:cstheme="minorHAnsi"/>
          <w:sz w:val="24"/>
          <w:szCs w:val="24"/>
        </w:rPr>
        <w:t xml:space="preserve"> play is called</w:t>
      </w:r>
      <w:r w:rsidR="00AE0292" w:rsidRPr="00AD506D">
        <w:rPr>
          <w:rFonts w:cstheme="minorHAnsi"/>
          <w:sz w:val="24"/>
          <w:szCs w:val="24"/>
        </w:rPr>
        <w:t xml:space="preserve"> during an actual game</w:t>
      </w:r>
      <w:r w:rsidR="00EB2EA2" w:rsidRPr="00AD506D">
        <w:rPr>
          <w:rFonts w:cstheme="minorHAnsi"/>
          <w:sz w:val="24"/>
          <w:szCs w:val="24"/>
        </w:rPr>
        <w:t>. This</w:t>
      </w:r>
      <w:r w:rsidR="005634FE" w:rsidRPr="00AD506D">
        <w:rPr>
          <w:rFonts w:cstheme="minorHAnsi"/>
          <w:sz w:val="24"/>
          <w:szCs w:val="24"/>
        </w:rPr>
        <w:t xml:space="preserve"> is working memory in action. </w:t>
      </w:r>
    </w:p>
    <w:p w14:paraId="1793D8A2" w14:textId="77777777" w:rsidR="00F03ACB" w:rsidRPr="00AD506D" w:rsidRDefault="00F03ACB" w:rsidP="0096013D">
      <w:pPr>
        <w:spacing w:after="0" w:line="240" w:lineRule="auto"/>
        <w:rPr>
          <w:rFonts w:cstheme="minorHAnsi"/>
          <w:sz w:val="24"/>
          <w:szCs w:val="24"/>
        </w:rPr>
      </w:pPr>
    </w:p>
    <w:p w14:paraId="7A1DA849" w14:textId="719FB9AD" w:rsidR="00840662" w:rsidRPr="00AD506D" w:rsidRDefault="00F03ACB" w:rsidP="0096013D">
      <w:pPr>
        <w:spacing w:after="0" w:line="240" w:lineRule="auto"/>
        <w:rPr>
          <w:rFonts w:cstheme="minorHAnsi"/>
          <w:sz w:val="24"/>
          <w:szCs w:val="24"/>
        </w:rPr>
      </w:pPr>
      <w:r w:rsidRPr="00AD506D">
        <w:rPr>
          <w:rFonts w:cstheme="minorHAnsi"/>
          <w:b/>
          <w:bCs/>
          <w:sz w:val="24"/>
          <w:szCs w:val="24"/>
        </w:rPr>
        <w:t>Helene</w:t>
      </w:r>
      <w:r w:rsidRPr="00AD506D">
        <w:rPr>
          <w:rFonts w:cstheme="minorHAnsi"/>
          <w:sz w:val="24"/>
          <w:szCs w:val="24"/>
        </w:rPr>
        <w:t xml:space="preserve">: </w:t>
      </w:r>
      <w:proofErr w:type="gramStart"/>
      <w:r w:rsidR="001D2D12" w:rsidRPr="00AD506D">
        <w:rPr>
          <w:rFonts w:cstheme="minorHAnsi"/>
          <w:sz w:val="24"/>
          <w:szCs w:val="24"/>
        </w:rPr>
        <w:t>So</w:t>
      </w:r>
      <w:proofErr w:type="gramEnd"/>
      <w:r w:rsidR="001D2D12" w:rsidRPr="00AD506D">
        <w:rPr>
          <w:rFonts w:cstheme="minorHAnsi"/>
          <w:sz w:val="24"/>
          <w:szCs w:val="24"/>
        </w:rPr>
        <w:t xml:space="preserve"> </w:t>
      </w:r>
      <w:r w:rsidR="00840662" w:rsidRPr="00AD506D">
        <w:rPr>
          <w:rFonts w:cstheme="minorHAnsi"/>
          <w:sz w:val="24"/>
          <w:szCs w:val="24"/>
        </w:rPr>
        <w:t>tell us about the implications of this research</w:t>
      </w:r>
      <w:r w:rsidR="00D923DC" w:rsidRPr="00AD506D">
        <w:rPr>
          <w:rFonts w:cstheme="minorHAnsi"/>
          <w:sz w:val="24"/>
          <w:szCs w:val="24"/>
        </w:rPr>
        <w:t xml:space="preserve"> </w:t>
      </w:r>
      <w:r w:rsidR="005978F0" w:rsidRPr="00AD506D">
        <w:rPr>
          <w:rFonts w:cstheme="minorHAnsi"/>
          <w:sz w:val="24"/>
          <w:szCs w:val="24"/>
        </w:rPr>
        <w:t>and why you think the results are important.</w:t>
      </w:r>
    </w:p>
    <w:p w14:paraId="3EE3BC32" w14:textId="41B7AF18" w:rsidR="00840662" w:rsidRPr="00AD506D" w:rsidRDefault="00840662" w:rsidP="0096013D">
      <w:pPr>
        <w:spacing w:after="0" w:line="240" w:lineRule="auto"/>
        <w:rPr>
          <w:rFonts w:cstheme="minorHAnsi"/>
          <w:sz w:val="24"/>
          <w:szCs w:val="24"/>
        </w:rPr>
      </w:pPr>
    </w:p>
    <w:p w14:paraId="3EC4F8E5" w14:textId="69171710" w:rsidR="00840662" w:rsidRPr="00AD506D" w:rsidRDefault="00840662" w:rsidP="005634FE">
      <w:pPr>
        <w:spacing w:after="0" w:line="240" w:lineRule="auto"/>
        <w:rPr>
          <w:rFonts w:cstheme="minorHAnsi"/>
          <w:sz w:val="24"/>
          <w:szCs w:val="24"/>
        </w:rPr>
      </w:pPr>
      <w:r w:rsidRPr="00AD506D">
        <w:rPr>
          <w:rFonts w:cstheme="minorHAnsi"/>
          <w:b/>
          <w:bCs/>
          <w:sz w:val="24"/>
          <w:szCs w:val="24"/>
        </w:rPr>
        <w:lastRenderedPageBreak/>
        <w:t>Jesse</w:t>
      </w:r>
      <w:r w:rsidRPr="00AD506D">
        <w:rPr>
          <w:rFonts w:cstheme="minorHAnsi"/>
          <w:sz w:val="24"/>
          <w:szCs w:val="24"/>
        </w:rPr>
        <w:t xml:space="preserve">: </w:t>
      </w:r>
      <w:r w:rsidR="005609FD" w:rsidRPr="00AD506D">
        <w:rPr>
          <w:rFonts w:cstheme="minorHAnsi"/>
          <w:sz w:val="24"/>
          <w:szCs w:val="24"/>
        </w:rPr>
        <w:t xml:space="preserve">The results of our study are important, because our participants were all </w:t>
      </w:r>
      <w:proofErr w:type="gramStart"/>
      <w:r w:rsidR="005609FD" w:rsidRPr="00AD506D">
        <w:rPr>
          <w:rFonts w:cstheme="minorHAnsi"/>
          <w:sz w:val="24"/>
          <w:szCs w:val="24"/>
        </w:rPr>
        <w:t>non white</w:t>
      </w:r>
      <w:proofErr w:type="gramEnd"/>
      <w:r w:rsidR="005609FD" w:rsidRPr="00AD506D">
        <w:rPr>
          <w:rFonts w:cstheme="minorHAnsi"/>
          <w:sz w:val="24"/>
          <w:szCs w:val="24"/>
        </w:rPr>
        <w:t xml:space="preserve">, primarily black, and Latinx. And </w:t>
      </w:r>
      <w:proofErr w:type="gramStart"/>
      <w:r w:rsidR="005609FD" w:rsidRPr="00AD506D">
        <w:rPr>
          <w:rFonts w:cstheme="minorHAnsi"/>
          <w:sz w:val="24"/>
          <w:szCs w:val="24"/>
        </w:rPr>
        <w:t>the majority of</w:t>
      </w:r>
      <w:proofErr w:type="gramEnd"/>
      <w:r w:rsidR="005609FD" w:rsidRPr="00AD506D">
        <w:rPr>
          <w:rFonts w:cstheme="minorHAnsi"/>
          <w:sz w:val="24"/>
          <w:szCs w:val="24"/>
        </w:rPr>
        <w:t xml:space="preserve"> our students—over 92%</w:t>
      </w:r>
      <w:r w:rsidR="006068EB">
        <w:rPr>
          <w:rFonts w:cstheme="minorHAnsi"/>
          <w:sz w:val="24"/>
          <w:szCs w:val="24"/>
        </w:rPr>
        <w:t>—</w:t>
      </w:r>
      <w:r w:rsidR="005609FD" w:rsidRPr="00AD506D">
        <w:rPr>
          <w:rFonts w:cstheme="minorHAnsi"/>
          <w:sz w:val="24"/>
          <w:szCs w:val="24"/>
        </w:rPr>
        <w:t>lived in poverty.</w:t>
      </w:r>
    </w:p>
    <w:p w14:paraId="32293B87" w14:textId="72DD654F" w:rsidR="00E12634" w:rsidRPr="00AD506D" w:rsidRDefault="00E12634" w:rsidP="00E12634">
      <w:pPr>
        <w:spacing w:after="0" w:line="240" w:lineRule="auto"/>
        <w:rPr>
          <w:rFonts w:cstheme="minorHAnsi"/>
          <w:sz w:val="24"/>
          <w:szCs w:val="24"/>
        </w:rPr>
      </w:pPr>
    </w:p>
    <w:p w14:paraId="11A770FD" w14:textId="77777777" w:rsidR="00CE104E" w:rsidRPr="00AD506D" w:rsidRDefault="005609FD" w:rsidP="00247C29">
      <w:pPr>
        <w:spacing w:after="0" w:line="240" w:lineRule="auto"/>
        <w:rPr>
          <w:rFonts w:cstheme="minorHAnsi"/>
          <w:sz w:val="24"/>
          <w:szCs w:val="24"/>
        </w:rPr>
      </w:pPr>
      <w:r w:rsidRPr="00AD506D">
        <w:rPr>
          <w:rFonts w:cstheme="minorHAnsi"/>
          <w:sz w:val="24"/>
          <w:szCs w:val="24"/>
        </w:rPr>
        <w:t>And t</w:t>
      </w:r>
      <w:r w:rsidR="00E12634" w:rsidRPr="00AD506D">
        <w:rPr>
          <w:rFonts w:cstheme="minorHAnsi"/>
          <w:sz w:val="24"/>
          <w:szCs w:val="24"/>
        </w:rPr>
        <w:t>he novel findings in this study suggest a small positive relationship between physical activity and cognitive flexibility and that greater physical activity participation</w:t>
      </w:r>
      <w:r w:rsidR="005978F0" w:rsidRPr="00AD506D">
        <w:rPr>
          <w:rFonts w:cstheme="minorHAnsi"/>
          <w:sz w:val="24"/>
          <w:szCs w:val="24"/>
        </w:rPr>
        <w:t xml:space="preserve"> is associated with greater working memory among youth currently living in poverty.</w:t>
      </w:r>
      <w:r w:rsidR="00247C29" w:rsidRPr="00AD506D">
        <w:rPr>
          <w:rFonts w:cstheme="minorHAnsi"/>
          <w:sz w:val="24"/>
          <w:szCs w:val="24"/>
        </w:rPr>
        <w:t xml:space="preserve"> </w:t>
      </w:r>
    </w:p>
    <w:p w14:paraId="0C27074B" w14:textId="77777777" w:rsidR="00CE104E" w:rsidRPr="00AD506D" w:rsidRDefault="00CE104E" w:rsidP="00247C29">
      <w:pPr>
        <w:spacing w:after="0" w:line="240" w:lineRule="auto"/>
        <w:rPr>
          <w:rFonts w:cstheme="minorHAnsi"/>
          <w:sz w:val="24"/>
          <w:szCs w:val="24"/>
        </w:rPr>
      </w:pPr>
    </w:p>
    <w:p w14:paraId="32847B8A" w14:textId="041704B0" w:rsidR="00E12634" w:rsidRPr="00AD506D" w:rsidRDefault="00285015" w:rsidP="00247C29">
      <w:pPr>
        <w:spacing w:after="0" w:line="240" w:lineRule="auto"/>
        <w:rPr>
          <w:rFonts w:cstheme="minorHAnsi"/>
          <w:sz w:val="24"/>
          <w:szCs w:val="24"/>
        </w:rPr>
      </w:pPr>
      <w:r w:rsidRPr="00AD506D">
        <w:rPr>
          <w:rFonts w:cstheme="minorHAnsi"/>
          <w:sz w:val="24"/>
          <w:szCs w:val="24"/>
        </w:rPr>
        <w:t>T</w:t>
      </w:r>
      <w:r w:rsidR="00247C29" w:rsidRPr="00AD506D">
        <w:rPr>
          <w:rFonts w:cstheme="minorHAnsi"/>
          <w:sz w:val="24"/>
          <w:szCs w:val="24"/>
        </w:rPr>
        <w:t>hese findings are significant, as greater executive</w:t>
      </w:r>
      <w:r w:rsidRPr="00AD506D">
        <w:rPr>
          <w:rFonts w:cstheme="minorHAnsi"/>
          <w:sz w:val="24"/>
          <w:szCs w:val="24"/>
        </w:rPr>
        <w:t xml:space="preserve"> </w:t>
      </w:r>
      <w:r w:rsidR="00247C29" w:rsidRPr="00AD506D">
        <w:rPr>
          <w:rFonts w:cstheme="minorHAnsi"/>
          <w:sz w:val="24"/>
          <w:szCs w:val="24"/>
        </w:rPr>
        <w:t>functions among youth in poverty may not only lead to enhanced cognitive function, but also may lead to improved school readiness, greater math and reading skills, and school success</w:t>
      </w:r>
      <w:r w:rsidR="005634FE" w:rsidRPr="00AD506D">
        <w:rPr>
          <w:rFonts w:cstheme="minorHAnsi"/>
          <w:sz w:val="24"/>
          <w:szCs w:val="24"/>
        </w:rPr>
        <w:t xml:space="preserve">. </w:t>
      </w:r>
    </w:p>
    <w:p w14:paraId="7E6020AB" w14:textId="48D22F64" w:rsidR="00312954" w:rsidRPr="00AD506D" w:rsidRDefault="00312954" w:rsidP="00247C29">
      <w:pPr>
        <w:spacing w:after="0" w:line="240" w:lineRule="auto"/>
        <w:rPr>
          <w:rFonts w:cstheme="minorHAnsi"/>
          <w:sz w:val="24"/>
          <w:szCs w:val="24"/>
        </w:rPr>
      </w:pPr>
    </w:p>
    <w:p w14:paraId="513CCCC2" w14:textId="483581A8" w:rsidR="00312954" w:rsidRPr="00AD506D" w:rsidRDefault="00312954" w:rsidP="00312954">
      <w:pPr>
        <w:spacing w:after="0" w:line="240" w:lineRule="auto"/>
        <w:rPr>
          <w:rFonts w:cstheme="minorHAnsi"/>
          <w:sz w:val="24"/>
          <w:szCs w:val="24"/>
        </w:rPr>
      </w:pPr>
      <w:r w:rsidRPr="00AD506D">
        <w:rPr>
          <w:rFonts w:cstheme="minorHAnsi"/>
          <w:sz w:val="24"/>
          <w:szCs w:val="24"/>
        </w:rPr>
        <w:t xml:space="preserve">The findings do provide the basis for future research to use randomized controlled trials to </w:t>
      </w:r>
      <w:r w:rsidR="005634FE" w:rsidRPr="00AD506D">
        <w:rPr>
          <w:rFonts w:cstheme="minorHAnsi"/>
          <w:sz w:val="24"/>
          <w:szCs w:val="24"/>
        </w:rPr>
        <w:t>assess</w:t>
      </w:r>
      <w:r w:rsidRPr="00AD506D">
        <w:rPr>
          <w:rFonts w:cstheme="minorHAnsi"/>
          <w:sz w:val="24"/>
          <w:szCs w:val="24"/>
        </w:rPr>
        <w:t xml:space="preserve"> if physical activity can significantly improve executive functions among youth in poverty. Further research examining this phenomenon among these specific demographic groups is </w:t>
      </w:r>
      <w:r w:rsidR="005634FE" w:rsidRPr="00AD506D">
        <w:rPr>
          <w:rFonts w:cstheme="minorHAnsi"/>
          <w:sz w:val="24"/>
          <w:szCs w:val="24"/>
        </w:rPr>
        <w:t>needed</w:t>
      </w:r>
      <w:r w:rsidRPr="00AD506D">
        <w:rPr>
          <w:rFonts w:cstheme="minorHAnsi"/>
          <w:sz w:val="24"/>
          <w:szCs w:val="24"/>
        </w:rPr>
        <w:t xml:space="preserve"> due to the positive social and economic implications involved with improved academic achievement and its relationship</w:t>
      </w:r>
    </w:p>
    <w:p w14:paraId="4270DF20" w14:textId="235A7BC8" w:rsidR="00312954" w:rsidRPr="00AD506D" w:rsidRDefault="00312954" w:rsidP="00312954">
      <w:pPr>
        <w:spacing w:after="0" w:line="240" w:lineRule="auto"/>
        <w:rPr>
          <w:rFonts w:cstheme="minorHAnsi"/>
          <w:sz w:val="24"/>
          <w:szCs w:val="24"/>
        </w:rPr>
      </w:pPr>
      <w:r w:rsidRPr="00AD506D">
        <w:rPr>
          <w:rFonts w:cstheme="minorHAnsi"/>
          <w:sz w:val="24"/>
          <w:szCs w:val="24"/>
        </w:rPr>
        <w:t>to higher rates of employment and higher median incomes among young adults</w:t>
      </w:r>
      <w:r w:rsidR="005634FE" w:rsidRPr="00AD506D">
        <w:rPr>
          <w:rFonts w:cstheme="minorHAnsi"/>
          <w:sz w:val="24"/>
          <w:szCs w:val="24"/>
        </w:rPr>
        <w:t xml:space="preserve">. </w:t>
      </w:r>
    </w:p>
    <w:p w14:paraId="4F4CCD51" w14:textId="07CA5F11" w:rsidR="00840662" w:rsidRPr="00AD506D" w:rsidRDefault="00840662" w:rsidP="0096013D">
      <w:pPr>
        <w:spacing w:after="0" w:line="240" w:lineRule="auto"/>
        <w:rPr>
          <w:rFonts w:cstheme="minorHAnsi"/>
          <w:sz w:val="24"/>
          <w:szCs w:val="24"/>
        </w:rPr>
      </w:pPr>
    </w:p>
    <w:p w14:paraId="773028F5" w14:textId="08043277" w:rsidR="001B7D7A" w:rsidRPr="00AD506D" w:rsidRDefault="000F0F4D" w:rsidP="0096013D">
      <w:pPr>
        <w:spacing w:after="0" w:line="240" w:lineRule="auto"/>
        <w:rPr>
          <w:rFonts w:cstheme="minorHAnsi"/>
          <w:sz w:val="24"/>
          <w:szCs w:val="24"/>
        </w:rPr>
      </w:pPr>
      <w:r w:rsidRPr="00AD506D">
        <w:rPr>
          <w:rFonts w:cstheme="minorHAnsi"/>
          <w:b/>
          <w:bCs/>
          <w:sz w:val="24"/>
          <w:szCs w:val="24"/>
        </w:rPr>
        <w:t>Helene</w:t>
      </w:r>
      <w:r w:rsidR="00F03ACB" w:rsidRPr="00AD506D">
        <w:rPr>
          <w:rFonts w:cstheme="minorHAnsi"/>
          <w:sz w:val="24"/>
          <w:szCs w:val="24"/>
        </w:rPr>
        <w:t xml:space="preserve">: </w:t>
      </w:r>
      <w:proofErr w:type="gramStart"/>
      <w:r w:rsidR="00807C49" w:rsidRPr="00AD506D">
        <w:rPr>
          <w:rFonts w:cstheme="minorHAnsi"/>
          <w:sz w:val="24"/>
          <w:szCs w:val="24"/>
        </w:rPr>
        <w:t>So</w:t>
      </w:r>
      <w:proofErr w:type="gramEnd"/>
      <w:r w:rsidR="00807C49" w:rsidRPr="00AD506D">
        <w:rPr>
          <w:rFonts w:cstheme="minorHAnsi"/>
          <w:sz w:val="24"/>
          <w:szCs w:val="24"/>
        </w:rPr>
        <w:t xml:space="preserve"> </w:t>
      </w:r>
      <w:r w:rsidR="00CC6CCB" w:rsidRPr="00AD506D">
        <w:rPr>
          <w:rFonts w:cstheme="minorHAnsi"/>
          <w:sz w:val="24"/>
          <w:szCs w:val="24"/>
        </w:rPr>
        <w:t>I understand y</w:t>
      </w:r>
      <w:r w:rsidRPr="00AD506D">
        <w:rPr>
          <w:rFonts w:cstheme="minorHAnsi"/>
          <w:sz w:val="24"/>
          <w:szCs w:val="24"/>
        </w:rPr>
        <w:t xml:space="preserve">ou’ve recently completed research on another related project that looks </w:t>
      </w:r>
      <w:r w:rsidR="00793678" w:rsidRPr="00AD506D">
        <w:rPr>
          <w:rFonts w:cstheme="minorHAnsi"/>
          <w:sz w:val="24"/>
          <w:szCs w:val="24"/>
        </w:rPr>
        <w:t>at the positive impact of sport-based youth development programs. Can you give us a snapshot of that project?</w:t>
      </w:r>
    </w:p>
    <w:p w14:paraId="36180863" w14:textId="53068200" w:rsidR="00793678" w:rsidRPr="00AD506D" w:rsidRDefault="00793678" w:rsidP="0096013D">
      <w:pPr>
        <w:spacing w:after="0" w:line="240" w:lineRule="auto"/>
        <w:rPr>
          <w:rFonts w:cstheme="minorHAnsi"/>
          <w:sz w:val="24"/>
          <w:szCs w:val="24"/>
        </w:rPr>
      </w:pPr>
    </w:p>
    <w:p w14:paraId="405F6509" w14:textId="25403EA9" w:rsidR="00793678" w:rsidRPr="00AD506D" w:rsidRDefault="00793678" w:rsidP="00793678">
      <w:pPr>
        <w:spacing w:after="0" w:line="240" w:lineRule="auto"/>
        <w:rPr>
          <w:rFonts w:cstheme="minorHAnsi"/>
          <w:sz w:val="24"/>
          <w:szCs w:val="24"/>
        </w:rPr>
      </w:pPr>
      <w:r w:rsidRPr="00AD506D">
        <w:rPr>
          <w:rFonts w:cstheme="minorHAnsi"/>
          <w:b/>
          <w:bCs/>
          <w:sz w:val="24"/>
          <w:szCs w:val="24"/>
        </w:rPr>
        <w:t>Jesse</w:t>
      </w:r>
      <w:r w:rsidRPr="00AD506D">
        <w:rPr>
          <w:rFonts w:cstheme="minorHAnsi"/>
          <w:sz w:val="24"/>
          <w:szCs w:val="24"/>
        </w:rPr>
        <w:t xml:space="preserve">: </w:t>
      </w:r>
      <w:r w:rsidR="00EB6525" w:rsidRPr="00AD506D">
        <w:rPr>
          <w:rFonts w:cstheme="minorHAnsi"/>
          <w:sz w:val="24"/>
          <w:szCs w:val="24"/>
        </w:rPr>
        <w:t>Absolutely</w:t>
      </w:r>
      <w:r w:rsidR="00EB6525" w:rsidRPr="00AD506D">
        <w:rPr>
          <w:rFonts w:cstheme="minorHAnsi"/>
          <w:sz w:val="24"/>
          <w:szCs w:val="24"/>
        </w:rPr>
        <w:t xml:space="preserve">. </w:t>
      </w:r>
      <w:r w:rsidRPr="00AD506D">
        <w:rPr>
          <w:rFonts w:cstheme="minorHAnsi"/>
          <w:sz w:val="24"/>
          <w:szCs w:val="24"/>
        </w:rPr>
        <w:t xml:space="preserve">We developed </w:t>
      </w:r>
      <w:r w:rsidR="001B1E5D" w:rsidRPr="00AD506D">
        <w:rPr>
          <w:rFonts w:cstheme="minorHAnsi"/>
          <w:sz w:val="24"/>
          <w:szCs w:val="24"/>
        </w:rPr>
        <w:t xml:space="preserve">and implemented </w:t>
      </w:r>
      <w:r w:rsidRPr="00AD506D">
        <w:rPr>
          <w:rFonts w:cstheme="minorHAnsi"/>
          <w:sz w:val="24"/>
          <w:szCs w:val="24"/>
        </w:rPr>
        <w:t>a sport-based youth development</w:t>
      </w:r>
      <w:r w:rsidR="008D0A9B" w:rsidRPr="00AD506D">
        <w:rPr>
          <w:rFonts w:cstheme="minorHAnsi"/>
          <w:sz w:val="24"/>
          <w:szCs w:val="24"/>
        </w:rPr>
        <w:t xml:space="preserve"> intervention for predominantly </w:t>
      </w:r>
      <w:r w:rsidR="001B1E5D" w:rsidRPr="00AD506D">
        <w:rPr>
          <w:rFonts w:cstheme="minorHAnsi"/>
          <w:sz w:val="24"/>
          <w:szCs w:val="24"/>
        </w:rPr>
        <w:t xml:space="preserve">Latino and </w:t>
      </w:r>
      <w:r w:rsidR="001F02EE" w:rsidRPr="00AD506D">
        <w:rPr>
          <w:rFonts w:cstheme="minorHAnsi"/>
          <w:sz w:val="24"/>
          <w:szCs w:val="24"/>
        </w:rPr>
        <w:t>Black</w:t>
      </w:r>
      <w:r w:rsidR="001B1E5D" w:rsidRPr="00AD506D">
        <w:rPr>
          <w:rFonts w:cstheme="minorHAnsi"/>
          <w:sz w:val="24"/>
          <w:szCs w:val="24"/>
        </w:rPr>
        <w:t xml:space="preserve"> boys </w:t>
      </w:r>
      <w:r w:rsidR="001F02EE" w:rsidRPr="00AD506D">
        <w:rPr>
          <w:rFonts w:cstheme="minorHAnsi"/>
          <w:sz w:val="24"/>
          <w:szCs w:val="24"/>
        </w:rPr>
        <w:t>in</w:t>
      </w:r>
      <w:r w:rsidR="001B1E5D" w:rsidRPr="00AD506D">
        <w:rPr>
          <w:rFonts w:cstheme="minorHAnsi"/>
          <w:sz w:val="24"/>
          <w:szCs w:val="24"/>
        </w:rPr>
        <w:t xml:space="preserve"> a high poverty school in Connecticut.</w:t>
      </w:r>
      <w:r w:rsidR="00F5638E" w:rsidRPr="00AD506D">
        <w:rPr>
          <w:rFonts w:cstheme="minorHAnsi"/>
          <w:sz w:val="24"/>
          <w:szCs w:val="24"/>
        </w:rPr>
        <w:t xml:space="preserve"> </w:t>
      </w:r>
      <w:r w:rsidR="008E4F9D" w:rsidRPr="00AD506D">
        <w:rPr>
          <w:rFonts w:cstheme="minorHAnsi"/>
          <w:sz w:val="24"/>
          <w:szCs w:val="24"/>
        </w:rPr>
        <w:t>We</w:t>
      </w:r>
      <w:r w:rsidRPr="00AD506D">
        <w:rPr>
          <w:rFonts w:cstheme="minorHAnsi"/>
          <w:sz w:val="24"/>
          <w:szCs w:val="24"/>
        </w:rPr>
        <w:t xml:space="preserve"> used a mixed method quasi-experimental design with a control group to study its potential effects</w:t>
      </w:r>
      <w:r w:rsidR="005634FE" w:rsidRPr="00AD506D">
        <w:rPr>
          <w:rFonts w:cstheme="minorHAnsi"/>
          <w:sz w:val="24"/>
          <w:szCs w:val="24"/>
        </w:rPr>
        <w:t xml:space="preserve"> on school climate</w:t>
      </w:r>
      <w:r w:rsidRPr="00AD506D">
        <w:rPr>
          <w:rFonts w:cstheme="minorHAnsi"/>
          <w:sz w:val="24"/>
          <w:szCs w:val="24"/>
        </w:rPr>
        <w:t>. Participants engaged in two 45-min</w:t>
      </w:r>
      <w:r w:rsidR="00303D5B" w:rsidRPr="00AD506D">
        <w:rPr>
          <w:rFonts w:cstheme="minorHAnsi"/>
          <w:sz w:val="24"/>
          <w:szCs w:val="24"/>
        </w:rPr>
        <w:t xml:space="preserve">ute </w:t>
      </w:r>
      <w:r w:rsidR="005634FE" w:rsidRPr="00AD506D">
        <w:rPr>
          <w:rFonts w:cstheme="minorHAnsi"/>
          <w:sz w:val="24"/>
          <w:szCs w:val="24"/>
        </w:rPr>
        <w:t xml:space="preserve">sport-based leadership </w:t>
      </w:r>
      <w:r w:rsidRPr="00AD506D">
        <w:rPr>
          <w:rFonts w:cstheme="minorHAnsi"/>
          <w:sz w:val="24"/>
          <w:szCs w:val="24"/>
        </w:rPr>
        <w:t>sessions each week for a total of 20 weeks</w:t>
      </w:r>
      <w:r w:rsidR="005634FE" w:rsidRPr="00AD506D">
        <w:rPr>
          <w:rFonts w:cstheme="minorHAnsi"/>
          <w:sz w:val="24"/>
          <w:szCs w:val="24"/>
        </w:rPr>
        <w:t xml:space="preserve">, where we intentionally taught authentic leadership skills and </w:t>
      </w:r>
      <w:r w:rsidR="00F900A2" w:rsidRPr="00AD506D">
        <w:rPr>
          <w:rFonts w:cstheme="minorHAnsi"/>
          <w:sz w:val="24"/>
          <w:szCs w:val="24"/>
        </w:rPr>
        <w:t>other posiive</w:t>
      </w:r>
      <w:r w:rsidR="005634FE" w:rsidRPr="00AD506D">
        <w:rPr>
          <w:rFonts w:cstheme="minorHAnsi"/>
          <w:sz w:val="24"/>
          <w:szCs w:val="24"/>
        </w:rPr>
        <w:t xml:space="preserve"> life skills through sport to </w:t>
      </w:r>
      <w:r w:rsidR="00F45C0B" w:rsidRPr="00AD506D">
        <w:rPr>
          <w:rFonts w:cstheme="minorHAnsi"/>
          <w:sz w:val="24"/>
          <w:szCs w:val="24"/>
        </w:rPr>
        <w:t xml:space="preserve">the </w:t>
      </w:r>
      <w:r w:rsidR="005634FE" w:rsidRPr="00AD506D">
        <w:rPr>
          <w:rFonts w:cstheme="minorHAnsi"/>
          <w:sz w:val="24"/>
          <w:szCs w:val="24"/>
        </w:rPr>
        <w:t>youth. An important aspect of this intervention was our daily discussions, where we</w:t>
      </w:r>
      <w:r w:rsidR="00BB63F0" w:rsidRPr="00AD506D">
        <w:rPr>
          <w:rFonts w:cstheme="minorHAnsi"/>
          <w:sz w:val="24"/>
          <w:szCs w:val="24"/>
        </w:rPr>
        <w:t>, as the coaches of this intervention,</w:t>
      </w:r>
      <w:r w:rsidR="005634FE" w:rsidRPr="00AD506D">
        <w:rPr>
          <w:rFonts w:cstheme="minorHAnsi"/>
          <w:sz w:val="24"/>
          <w:szCs w:val="24"/>
        </w:rPr>
        <w:t xml:space="preserve"> facilitated a discussion among participants </w:t>
      </w:r>
      <w:r w:rsidR="009341FA" w:rsidRPr="00AD506D">
        <w:rPr>
          <w:rFonts w:cstheme="minorHAnsi"/>
          <w:sz w:val="24"/>
          <w:szCs w:val="24"/>
        </w:rPr>
        <w:t>regarding</w:t>
      </w:r>
      <w:r w:rsidR="005634FE" w:rsidRPr="00AD506D">
        <w:rPr>
          <w:rFonts w:cstheme="minorHAnsi"/>
          <w:sz w:val="24"/>
          <w:szCs w:val="24"/>
        </w:rPr>
        <w:t xml:space="preserve"> the skills learned from the day and how to apply them in the classroom and within the community.</w:t>
      </w:r>
      <w:r w:rsidRPr="00AD506D">
        <w:rPr>
          <w:rFonts w:cstheme="minorHAnsi"/>
          <w:sz w:val="24"/>
          <w:szCs w:val="24"/>
        </w:rPr>
        <w:t xml:space="preserve"> We administered a </w:t>
      </w:r>
      <w:r w:rsidR="005634FE" w:rsidRPr="00AD506D">
        <w:rPr>
          <w:rFonts w:cstheme="minorHAnsi"/>
          <w:sz w:val="24"/>
          <w:szCs w:val="24"/>
        </w:rPr>
        <w:t xml:space="preserve">school climate </w:t>
      </w:r>
      <w:r w:rsidRPr="00AD506D">
        <w:rPr>
          <w:rFonts w:cstheme="minorHAnsi"/>
          <w:sz w:val="24"/>
          <w:szCs w:val="24"/>
        </w:rPr>
        <w:t xml:space="preserve">survey </w:t>
      </w:r>
      <w:r w:rsidR="005634FE" w:rsidRPr="00AD506D">
        <w:rPr>
          <w:rFonts w:cstheme="minorHAnsi"/>
          <w:sz w:val="24"/>
          <w:szCs w:val="24"/>
        </w:rPr>
        <w:t xml:space="preserve">before </w:t>
      </w:r>
      <w:r w:rsidR="00AF4648" w:rsidRPr="00AD506D">
        <w:rPr>
          <w:rFonts w:cstheme="minorHAnsi"/>
          <w:sz w:val="24"/>
          <w:szCs w:val="24"/>
        </w:rPr>
        <w:t>the start of</w:t>
      </w:r>
      <w:r w:rsidR="005634FE" w:rsidRPr="00AD506D">
        <w:rPr>
          <w:rFonts w:cstheme="minorHAnsi"/>
          <w:sz w:val="24"/>
          <w:szCs w:val="24"/>
        </w:rPr>
        <w:t xml:space="preserve"> the program </w:t>
      </w:r>
      <w:r w:rsidR="00AF4648" w:rsidRPr="00AD506D">
        <w:rPr>
          <w:rFonts w:cstheme="minorHAnsi"/>
          <w:sz w:val="24"/>
          <w:szCs w:val="24"/>
        </w:rPr>
        <w:t>and after program completion</w:t>
      </w:r>
      <w:r w:rsidR="000A6A34" w:rsidRPr="00AD506D">
        <w:rPr>
          <w:rFonts w:cstheme="minorHAnsi"/>
          <w:sz w:val="24"/>
          <w:szCs w:val="24"/>
        </w:rPr>
        <w:t xml:space="preserve">. We also </w:t>
      </w:r>
      <w:r w:rsidRPr="00AD506D">
        <w:rPr>
          <w:rFonts w:cstheme="minorHAnsi"/>
          <w:sz w:val="24"/>
          <w:szCs w:val="24"/>
        </w:rPr>
        <w:t xml:space="preserve">conducted focus groups </w:t>
      </w:r>
      <w:r w:rsidR="005634FE" w:rsidRPr="00AD506D">
        <w:rPr>
          <w:rFonts w:cstheme="minorHAnsi"/>
          <w:sz w:val="24"/>
          <w:szCs w:val="24"/>
        </w:rPr>
        <w:t xml:space="preserve">at the end of the year </w:t>
      </w:r>
      <w:r w:rsidRPr="00AD506D">
        <w:rPr>
          <w:rFonts w:cstheme="minorHAnsi"/>
          <w:sz w:val="24"/>
          <w:szCs w:val="24"/>
        </w:rPr>
        <w:t xml:space="preserve">and found that the program had a </w:t>
      </w:r>
      <w:r w:rsidR="005634FE" w:rsidRPr="00AD506D">
        <w:rPr>
          <w:rFonts w:cstheme="minorHAnsi"/>
          <w:sz w:val="24"/>
          <w:szCs w:val="24"/>
        </w:rPr>
        <w:t>significant</w:t>
      </w:r>
      <w:r w:rsidRPr="00AD506D">
        <w:rPr>
          <w:rFonts w:cstheme="minorHAnsi"/>
          <w:sz w:val="24"/>
          <w:szCs w:val="24"/>
        </w:rPr>
        <w:t xml:space="preserve"> effect on increasing student</w:t>
      </w:r>
      <w:r w:rsidR="005672F0" w:rsidRPr="00AD506D">
        <w:rPr>
          <w:rFonts w:cstheme="minorHAnsi"/>
          <w:sz w:val="24"/>
          <w:szCs w:val="24"/>
        </w:rPr>
        <w:t xml:space="preserve"> </w:t>
      </w:r>
      <w:r w:rsidRPr="00AD506D">
        <w:rPr>
          <w:rFonts w:cstheme="minorHAnsi"/>
          <w:sz w:val="24"/>
          <w:szCs w:val="24"/>
        </w:rPr>
        <w:t xml:space="preserve">perceptions of </w:t>
      </w:r>
      <w:r w:rsidR="005634FE" w:rsidRPr="00AD506D">
        <w:rPr>
          <w:rFonts w:cstheme="minorHAnsi"/>
          <w:sz w:val="24"/>
          <w:szCs w:val="24"/>
        </w:rPr>
        <w:t xml:space="preserve">school climate, compared to the control group. Specifically, the surveys and focus groups revealed improved student perceptions of </w:t>
      </w:r>
      <w:r w:rsidRPr="00AD506D">
        <w:rPr>
          <w:rFonts w:cstheme="minorHAnsi"/>
          <w:sz w:val="24"/>
          <w:szCs w:val="24"/>
        </w:rPr>
        <w:t>school connectedness, and fostered social skills learning, which can positively impact</w:t>
      </w:r>
      <w:r w:rsidR="005672F0" w:rsidRPr="00AD506D">
        <w:rPr>
          <w:rFonts w:cstheme="minorHAnsi"/>
          <w:sz w:val="24"/>
          <w:szCs w:val="24"/>
        </w:rPr>
        <w:t xml:space="preserve"> </w:t>
      </w:r>
      <w:r w:rsidRPr="00AD506D">
        <w:rPr>
          <w:rFonts w:cstheme="minorHAnsi"/>
          <w:sz w:val="24"/>
          <w:szCs w:val="24"/>
        </w:rPr>
        <w:t>student outcomes.</w:t>
      </w:r>
      <w:r w:rsidR="005634FE" w:rsidRPr="00AD506D">
        <w:rPr>
          <w:rFonts w:cstheme="minorHAnsi"/>
          <w:sz w:val="24"/>
          <w:szCs w:val="24"/>
        </w:rPr>
        <w:t xml:space="preserve"> The results were relevant to this school since it was reported </w:t>
      </w:r>
      <w:r w:rsidR="00702E00" w:rsidRPr="00AD506D">
        <w:rPr>
          <w:rFonts w:cstheme="minorHAnsi"/>
          <w:sz w:val="24"/>
          <w:szCs w:val="24"/>
        </w:rPr>
        <w:t xml:space="preserve">by the school administration </w:t>
      </w:r>
      <w:r w:rsidR="005634FE" w:rsidRPr="00AD506D">
        <w:rPr>
          <w:rFonts w:cstheme="minorHAnsi"/>
          <w:sz w:val="24"/>
          <w:szCs w:val="24"/>
        </w:rPr>
        <w:t xml:space="preserve">that </w:t>
      </w:r>
      <w:proofErr w:type="gramStart"/>
      <w:r w:rsidR="005634FE" w:rsidRPr="00AD506D">
        <w:rPr>
          <w:rFonts w:cstheme="minorHAnsi"/>
          <w:sz w:val="24"/>
          <w:szCs w:val="24"/>
        </w:rPr>
        <w:t>the majority of</w:t>
      </w:r>
      <w:proofErr w:type="gramEnd"/>
      <w:r w:rsidR="005634FE" w:rsidRPr="00AD506D">
        <w:rPr>
          <w:rFonts w:cstheme="minorHAnsi"/>
          <w:sz w:val="24"/>
          <w:szCs w:val="24"/>
        </w:rPr>
        <w:t xml:space="preserve"> participants </w:t>
      </w:r>
      <w:r w:rsidR="003C1F56" w:rsidRPr="00AD506D">
        <w:rPr>
          <w:rFonts w:cstheme="minorHAnsi"/>
          <w:sz w:val="24"/>
          <w:szCs w:val="24"/>
        </w:rPr>
        <w:t>prior to</w:t>
      </w:r>
      <w:r w:rsidR="005634FE" w:rsidRPr="00AD506D">
        <w:rPr>
          <w:rFonts w:cstheme="minorHAnsi"/>
          <w:sz w:val="24"/>
          <w:szCs w:val="24"/>
        </w:rPr>
        <w:t xml:space="preserve"> the intervention had negative relationships with adults in the schools, but after participating in this program their connections to school improved. Again, highlighting the positive impact that sport can have among youth.  </w:t>
      </w:r>
    </w:p>
    <w:p w14:paraId="567D933F" w14:textId="373A569F" w:rsidR="001B7D7A" w:rsidRPr="00AD506D" w:rsidRDefault="001B7D7A" w:rsidP="0096013D">
      <w:pPr>
        <w:spacing w:after="0" w:line="240" w:lineRule="auto"/>
        <w:rPr>
          <w:rFonts w:cstheme="minorHAnsi"/>
          <w:sz w:val="24"/>
          <w:szCs w:val="24"/>
        </w:rPr>
      </w:pPr>
    </w:p>
    <w:p w14:paraId="2BF87398" w14:textId="4E94709F" w:rsidR="00F03ACB" w:rsidRPr="00AD506D" w:rsidRDefault="00381E45" w:rsidP="00381E45">
      <w:pPr>
        <w:rPr>
          <w:rFonts w:cstheme="minorHAnsi"/>
          <w:sz w:val="24"/>
          <w:szCs w:val="24"/>
        </w:rPr>
      </w:pPr>
      <w:r w:rsidRPr="00AD506D">
        <w:rPr>
          <w:rFonts w:cstheme="minorHAnsi"/>
          <w:b/>
          <w:bCs/>
          <w:sz w:val="24"/>
          <w:szCs w:val="24"/>
        </w:rPr>
        <w:t>Helene</w:t>
      </w:r>
      <w:r w:rsidRPr="00AD506D">
        <w:rPr>
          <w:rFonts w:cstheme="minorHAnsi"/>
          <w:sz w:val="24"/>
          <w:szCs w:val="24"/>
        </w:rPr>
        <w:t xml:space="preserve">: </w:t>
      </w:r>
      <w:r w:rsidR="00F03ACB" w:rsidRPr="00AD506D">
        <w:rPr>
          <w:rFonts w:cstheme="minorHAnsi"/>
          <w:sz w:val="24"/>
          <w:szCs w:val="24"/>
        </w:rPr>
        <w:t>That’s</w:t>
      </w:r>
      <w:r w:rsidR="00DE0A9C" w:rsidRPr="00AD506D">
        <w:rPr>
          <w:rFonts w:cstheme="minorHAnsi"/>
          <w:sz w:val="24"/>
          <w:szCs w:val="24"/>
        </w:rPr>
        <w:t xml:space="preserve"> </w:t>
      </w:r>
      <w:r w:rsidR="005672F0" w:rsidRPr="00AD506D">
        <w:rPr>
          <w:rFonts w:cstheme="minorHAnsi"/>
          <w:sz w:val="24"/>
          <w:szCs w:val="24"/>
        </w:rPr>
        <w:t xml:space="preserve">very </w:t>
      </w:r>
      <w:r w:rsidR="00DE0A9C" w:rsidRPr="00AD506D">
        <w:rPr>
          <w:rFonts w:cstheme="minorHAnsi"/>
          <w:sz w:val="24"/>
          <w:szCs w:val="24"/>
        </w:rPr>
        <w:t xml:space="preserve">hopeful news. What </w:t>
      </w:r>
      <w:r w:rsidR="005672F0" w:rsidRPr="00AD506D">
        <w:rPr>
          <w:rFonts w:cstheme="minorHAnsi"/>
          <w:sz w:val="24"/>
          <w:szCs w:val="24"/>
        </w:rPr>
        <w:t>would you say are the main takeaways from both studies?</w:t>
      </w:r>
    </w:p>
    <w:p w14:paraId="0DFC150F" w14:textId="7D32B31F" w:rsidR="009A4CB0" w:rsidRPr="00AD506D" w:rsidRDefault="005672F0" w:rsidP="009A4CB0">
      <w:pPr>
        <w:rPr>
          <w:rFonts w:cstheme="minorHAnsi"/>
          <w:sz w:val="24"/>
          <w:szCs w:val="24"/>
        </w:rPr>
      </w:pPr>
      <w:r w:rsidRPr="00AD506D">
        <w:rPr>
          <w:rFonts w:cstheme="minorHAnsi"/>
          <w:b/>
          <w:bCs/>
          <w:sz w:val="24"/>
          <w:szCs w:val="24"/>
        </w:rPr>
        <w:lastRenderedPageBreak/>
        <w:t>Jesse:</w:t>
      </w:r>
      <w:r w:rsidR="005634FE" w:rsidRPr="00AD506D">
        <w:rPr>
          <w:rFonts w:cstheme="minorHAnsi"/>
          <w:b/>
          <w:bCs/>
          <w:sz w:val="24"/>
          <w:szCs w:val="24"/>
        </w:rPr>
        <w:t xml:space="preserve"> </w:t>
      </w:r>
      <w:r w:rsidR="0052334E" w:rsidRPr="00AD506D">
        <w:rPr>
          <w:rFonts w:cstheme="minorHAnsi"/>
          <w:sz w:val="24"/>
          <w:szCs w:val="24"/>
        </w:rPr>
        <w:t>Well, w</w:t>
      </w:r>
      <w:r w:rsidR="005634FE" w:rsidRPr="00AD506D">
        <w:rPr>
          <w:rFonts w:cstheme="minorHAnsi"/>
          <w:sz w:val="24"/>
          <w:szCs w:val="24"/>
        </w:rPr>
        <w:t>hen designed and managed properly, sport and physical activity can be used to improve cognitive and academic related outcomes among youth in poverty. But I can’t stress enough that to achieve the positive cognitive, and school related outcomes through sport</w:t>
      </w:r>
      <w:r w:rsidR="009A4CB0" w:rsidRPr="00AD506D">
        <w:rPr>
          <w:rFonts w:cstheme="minorHAnsi"/>
          <w:sz w:val="24"/>
          <w:szCs w:val="24"/>
        </w:rPr>
        <w:t xml:space="preserve"> and physical activity</w:t>
      </w:r>
      <w:r w:rsidR="005634FE" w:rsidRPr="00AD506D">
        <w:rPr>
          <w:rFonts w:cstheme="minorHAnsi"/>
          <w:sz w:val="24"/>
          <w:szCs w:val="24"/>
        </w:rPr>
        <w:t xml:space="preserve">, it is not just a matter of increasing recess time, or “free-time” to run around. Sport and physical activities </w:t>
      </w:r>
      <w:proofErr w:type="gramStart"/>
      <w:r w:rsidR="005634FE" w:rsidRPr="00AD506D">
        <w:rPr>
          <w:rFonts w:cstheme="minorHAnsi"/>
          <w:sz w:val="24"/>
          <w:szCs w:val="24"/>
        </w:rPr>
        <w:t>have to</w:t>
      </w:r>
      <w:proofErr w:type="gramEnd"/>
      <w:r w:rsidR="005634FE" w:rsidRPr="00AD506D">
        <w:rPr>
          <w:rFonts w:cstheme="minorHAnsi"/>
          <w:sz w:val="24"/>
          <w:szCs w:val="24"/>
        </w:rPr>
        <w:t xml:space="preserve"> be intentionally designed for youth to learn and practice life skills</w:t>
      </w:r>
      <w:r w:rsidR="00AE5F16" w:rsidRPr="00AD506D">
        <w:rPr>
          <w:rFonts w:cstheme="minorHAnsi"/>
          <w:sz w:val="24"/>
          <w:szCs w:val="24"/>
        </w:rPr>
        <w:t xml:space="preserve">. They must </w:t>
      </w:r>
      <w:r w:rsidR="005634FE" w:rsidRPr="00AD506D">
        <w:rPr>
          <w:rFonts w:cstheme="minorHAnsi"/>
          <w:sz w:val="24"/>
          <w:szCs w:val="24"/>
        </w:rPr>
        <w:t>have a positive, supportive environment among</w:t>
      </w:r>
      <w:r w:rsidR="00917ABE" w:rsidRPr="00AD506D">
        <w:rPr>
          <w:rFonts w:cstheme="minorHAnsi"/>
          <w:sz w:val="24"/>
          <w:szCs w:val="24"/>
        </w:rPr>
        <w:t xml:space="preserve"> the</w:t>
      </w:r>
      <w:r w:rsidR="005634FE" w:rsidRPr="00AD506D">
        <w:rPr>
          <w:rFonts w:cstheme="minorHAnsi"/>
          <w:sz w:val="24"/>
          <w:szCs w:val="24"/>
        </w:rPr>
        <w:t xml:space="preserve"> adults</w:t>
      </w:r>
      <w:r w:rsidR="004F3B06" w:rsidRPr="00AD506D">
        <w:rPr>
          <w:rFonts w:cstheme="minorHAnsi"/>
          <w:sz w:val="24"/>
          <w:szCs w:val="24"/>
        </w:rPr>
        <w:t xml:space="preserve"> </w:t>
      </w:r>
      <w:r w:rsidR="005634FE" w:rsidRPr="00AD506D">
        <w:rPr>
          <w:rFonts w:cstheme="minorHAnsi"/>
          <w:sz w:val="24"/>
          <w:szCs w:val="24"/>
        </w:rPr>
        <w:t>and peers</w:t>
      </w:r>
      <w:r w:rsidR="004F3B06" w:rsidRPr="00AD506D">
        <w:rPr>
          <w:rFonts w:cstheme="minorHAnsi"/>
          <w:sz w:val="24"/>
          <w:szCs w:val="24"/>
        </w:rPr>
        <w:t xml:space="preserve"> involved. And</w:t>
      </w:r>
      <w:r w:rsidR="005634FE" w:rsidRPr="00AD506D">
        <w:rPr>
          <w:rFonts w:cstheme="minorHAnsi"/>
          <w:sz w:val="24"/>
          <w:szCs w:val="24"/>
        </w:rPr>
        <w:t xml:space="preserve"> </w:t>
      </w:r>
      <w:r w:rsidR="00964D81" w:rsidRPr="00AD506D">
        <w:rPr>
          <w:rFonts w:cstheme="minorHAnsi"/>
          <w:sz w:val="24"/>
          <w:szCs w:val="24"/>
        </w:rPr>
        <w:t>have</w:t>
      </w:r>
      <w:r w:rsidR="005634FE" w:rsidRPr="00AD506D">
        <w:rPr>
          <w:rFonts w:cstheme="minorHAnsi"/>
          <w:sz w:val="24"/>
          <w:szCs w:val="24"/>
        </w:rPr>
        <w:t xml:space="preserve"> the appropriate level of physical intensity in order to have the most optimal outcomes.  </w:t>
      </w:r>
    </w:p>
    <w:p w14:paraId="315B7E16" w14:textId="781B9D97" w:rsidR="00381E45" w:rsidRPr="00AD506D" w:rsidRDefault="00CC6CCB" w:rsidP="00381E45">
      <w:pPr>
        <w:rPr>
          <w:rFonts w:cstheme="minorHAnsi"/>
          <w:sz w:val="24"/>
          <w:szCs w:val="24"/>
        </w:rPr>
      </w:pPr>
      <w:r w:rsidRPr="00AD506D">
        <w:rPr>
          <w:rFonts w:cstheme="minorHAnsi"/>
          <w:b/>
          <w:bCs/>
          <w:sz w:val="24"/>
          <w:szCs w:val="24"/>
        </w:rPr>
        <w:t xml:space="preserve">Helene: </w:t>
      </w:r>
      <w:r w:rsidRPr="00AD506D">
        <w:rPr>
          <w:rFonts w:cstheme="minorHAnsi"/>
          <w:sz w:val="24"/>
          <w:szCs w:val="24"/>
        </w:rPr>
        <w:t xml:space="preserve"> Jesse, t</w:t>
      </w:r>
      <w:r w:rsidR="00381E45" w:rsidRPr="00AD506D">
        <w:rPr>
          <w:rFonts w:cstheme="minorHAnsi"/>
          <w:sz w:val="24"/>
          <w:szCs w:val="24"/>
        </w:rPr>
        <w:t>ell us how listeners can keep up to date on the progress of your research projects?</w:t>
      </w:r>
    </w:p>
    <w:p w14:paraId="44639AA8" w14:textId="3B1EC452" w:rsidR="005634FE" w:rsidRPr="00AD506D" w:rsidRDefault="00000878" w:rsidP="00381E45">
      <w:pPr>
        <w:rPr>
          <w:rFonts w:cstheme="minorHAnsi"/>
          <w:sz w:val="24"/>
          <w:szCs w:val="24"/>
        </w:rPr>
      </w:pPr>
      <w:r w:rsidRPr="00AD506D">
        <w:rPr>
          <w:rFonts w:cstheme="minorHAnsi"/>
          <w:b/>
          <w:bCs/>
          <w:sz w:val="24"/>
          <w:szCs w:val="24"/>
        </w:rPr>
        <w:t>Jesse</w:t>
      </w:r>
      <w:r w:rsidRPr="00AD506D">
        <w:rPr>
          <w:rFonts w:cstheme="minorHAnsi"/>
          <w:sz w:val="24"/>
          <w:szCs w:val="24"/>
        </w:rPr>
        <w:t xml:space="preserve">: </w:t>
      </w:r>
      <w:r w:rsidR="005634FE" w:rsidRPr="00AD506D">
        <w:rPr>
          <w:rFonts w:cstheme="minorHAnsi"/>
          <w:sz w:val="24"/>
          <w:szCs w:val="24"/>
        </w:rPr>
        <w:t xml:space="preserve">You </w:t>
      </w:r>
      <w:r w:rsidR="004E72F3" w:rsidRPr="00AD506D">
        <w:rPr>
          <w:rFonts w:cstheme="minorHAnsi"/>
          <w:sz w:val="24"/>
          <w:szCs w:val="24"/>
        </w:rPr>
        <w:t>could</w:t>
      </w:r>
      <w:r w:rsidR="006A37E9" w:rsidRPr="00AD506D">
        <w:rPr>
          <w:rFonts w:cstheme="minorHAnsi"/>
          <w:sz w:val="24"/>
          <w:szCs w:val="24"/>
        </w:rPr>
        <w:t xml:space="preserve"> just</w:t>
      </w:r>
      <w:r w:rsidR="005634FE" w:rsidRPr="00AD506D">
        <w:rPr>
          <w:rFonts w:cstheme="minorHAnsi"/>
          <w:sz w:val="24"/>
          <w:szCs w:val="24"/>
        </w:rPr>
        <w:t xml:space="preserve"> follow me on Linkedin, </w:t>
      </w:r>
      <w:r w:rsidR="00CF08AA" w:rsidRPr="00AD506D">
        <w:rPr>
          <w:rFonts w:cstheme="minorHAnsi"/>
          <w:sz w:val="24"/>
          <w:szCs w:val="24"/>
        </w:rPr>
        <w:t xml:space="preserve">just Jesse Mala, </w:t>
      </w:r>
      <w:r w:rsidR="005634FE" w:rsidRPr="00AD506D">
        <w:rPr>
          <w:rFonts w:cstheme="minorHAnsi"/>
          <w:sz w:val="24"/>
          <w:szCs w:val="24"/>
        </w:rPr>
        <w:t>or on Twitter</w:t>
      </w:r>
      <w:r w:rsidR="00EF011D" w:rsidRPr="00AD506D">
        <w:rPr>
          <w:rFonts w:cstheme="minorHAnsi"/>
          <w:sz w:val="24"/>
          <w:szCs w:val="24"/>
        </w:rPr>
        <w:t>.</w:t>
      </w:r>
      <w:r w:rsidR="005634FE" w:rsidRPr="00AD506D">
        <w:rPr>
          <w:rFonts w:cstheme="minorHAnsi"/>
          <w:sz w:val="24"/>
          <w:szCs w:val="24"/>
        </w:rPr>
        <w:t xml:space="preserve"> </w:t>
      </w:r>
      <w:r w:rsidR="004E72F3" w:rsidRPr="00AD506D">
        <w:rPr>
          <w:rFonts w:cstheme="minorHAnsi"/>
          <w:sz w:val="24"/>
          <w:szCs w:val="24"/>
        </w:rPr>
        <w:t xml:space="preserve">My handle is </w:t>
      </w:r>
      <w:r w:rsidR="005634FE" w:rsidRPr="00AD506D">
        <w:rPr>
          <w:rFonts w:cstheme="minorHAnsi"/>
          <w:sz w:val="24"/>
          <w:szCs w:val="24"/>
        </w:rPr>
        <w:t>@DrBueno_notMala</w:t>
      </w:r>
      <w:r w:rsidR="004E72F3" w:rsidRPr="00AD506D">
        <w:rPr>
          <w:rFonts w:cstheme="minorHAnsi"/>
          <w:sz w:val="24"/>
          <w:szCs w:val="24"/>
        </w:rPr>
        <w:t>, for those Spanish speakers out there.</w:t>
      </w:r>
    </w:p>
    <w:p w14:paraId="7DA96A95" w14:textId="77777777" w:rsidR="004E72F3" w:rsidRPr="00AD506D" w:rsidRDefault="004E72F3" w:rsidP="004E72F3">
      <w:pPr>
        <w:pStyle w:val="PlainText"/>
        <w:rPr>
          <w:rFonts w:asciiTheme="minorHAnsi" w:hAnsiTheme="minorHAnsi" w:cstheme="minorHAnsi"/>
          <w:sz w:val="24"/>
          <w:szCs w:val="24"/>
        </w:rPr>
      </w:pPr>
    </w:p>
    <w:p w14:paraId="40CAA88F" w14:textId="77777777" w:rsidR="00EF011D" w:rsidRPr="00AD506D" w:rsidRDefault="00CC6CCB" w:rsidP="00381E45">
      <w:pPr>
        <w:rPr>
          <w:rFonts w:cstheme="minorHAnsi"/>
          <w:sz w:val="24"/>
          <w:szCs w:val="24"/>
        </w:rPr>
      </w:pPr>
      <w:r w:rsidRPr="00AD506D">
        <w:rPr>
          <w:rFonts w:cstheme="minorHAnsi"/>
          <w:b/>
          <w:bCs/>
          <w:sz w:val="24"/>
          <w:szCs w:val="24"/>
        </w:rPr>
        <w:t>Helene</w:t>
      </w:r>
      <w:r w:rsidRPr="00AD506D">
        <w:rPr>
          <w:rFonts w:cstheme="minorHAnsi"/>
          <w:sz w:val="24"/>
          <w:szCs w:val="24"/>
        </w:rPr>
        <w:t xml:space="preserve">: </w:t>
      </w:r>
      <w:r w:rsidR="00936CA2" w:rsidRPr="00AD506D">
        <w:rPr>
          <w:rFonts w:cstheme="minorHAnsi"/>
          <w:sz w:val="24"/>
          <w:szCs w:val="24"/>
        </w:rPr>
        <w:t>That's a great Twitter handle. I have to say</w:t>
      </w:r>
      <w:r w:rsidR="00936CA2" w:rsidRPr="00AD506D">
        <w:rPr>
          <w:rFonts w:cstheme="minorHAnsi"/>
          <w:sz w:val="24"/>
          <w:szCs w:val="24"/>
        </w:rPr>
        <w:t xml:space="preserve">. </w:t>
      </w:r>
    </w:p>
    <w:p w14:paraId="649EEF69" w14:textId="1FDB4CD1" w:rsidR="00EF011D" w:rsidRPr="00AD506D" w:rsidRDefault="00EF011D" w:rsidP="00381E45">
      <w:pPr>
        <w:rPr>
          <w:rFonts w:cstheme="minorHAnsi"/>
          <w:sz w:val="24"/>
          <w:szCs w:val="24"/>
        </w:rPr>
      </w:pPr>
      <w:r w:rsidRPr="00AD506D">
        <w:rPr>
          <w:rFonts w:cstheme="minorHAnsi"/>
          <w:sz w:val="24"/>
          <w:szCs w:val="24"/>
        </w:rPr>
        <w:t>&lt;laugh&gt;</w:t>
      </w:r>
    </w:p>
    <w:p w14:paraId="41AB0B73" w14:textId="77368A1E" w:rsidR="00CC6CCB" w:rsidRPr="00AD506D" w:rsidRDefault="00CC6CCB" w:rsidP="00381E45">
      <w:pPr>
        <w:rPr>
          <w:rFonts w:cstheme="minorHAnsi"/>
          <w:sz w:val="24"/>
          <w:szCs w:val="24"/>
        </w:rPr>
      </w:pPr>
      <w:r w:rsidRPr="00AD506D">
        <w:rPr>
          <w:rFonts w:cstheme="minorHAnsi"/>
          <w:sz w:val="24"/>
          <w:szCs w:val="24"/>
        </w:rPr>
        <w:t>I look forward to following your research</w:t>
      </w:r>
      <w:r w:rsidR="00902CDB">
        <w:rPr>
          <w:rFonts w:cstheme="minorHAnsi"/>
          <w:sz w:val="24"/>
          <w:szCs w:val="24"/>
        </w:rPr>
        <w:t>—</w:t>
      </w:r>
      <w:r w:rsidRPr="00AD506D">
        <w:rPr>
          <w:rFonts w:cstheme="minorHAnsi"/>
          <w:sz w:val="24"/>
          <w:szCs w:val="24"/>
        </w:rPr>
        <w:t>this is important work. Thank you so much for joining us today and telling about your two projects.</w:t>
      </w:r>
    </w:p>
    <w:p w14:paraId="037FA5CB" w14:textId="68B8A02A" w:rsidR="00936CA2" w:rsidRPr="00AD506D" w:rsidRDefault="00CC6CCB" w:rsidP="00936CA2">
      <w:pPr>
        <w:pStyle w:val="PlainText"/>
        <w:rPr>
          <w:rFonts w:asciiTheme="minorHAnsi" w:hAnsiTheme="minorHAnsi" w:cstheme="minorHAnsi"/>
          <w:sz w:val="24"/>
          <w:szCs w:val="24"/>
        </w:rPr>
      </w:pPr>
      <w:r w:rsidRPr="00AD506D">
        <w:rPr>
          <w:rFonts w:asciiTheme="minorHAnsi" w:hAnsiTheme="minorHAnsi" w:cstheme="minorHAnsi"/>
          <w:b/>
          <w:sz w:val="24"/>
          <w:szCs w:val="24"/>
        </w:rPr>
        <w:t xml:space="preserve">Jesse: </w:t>
      </w:r>
      <w:r w:rsidRPr="00AD506D">
        <w:rPr>
          <w:rFonts w:asciiTheme="minorHAnsi" w:hAnsiTheme="minorHAnsi" w:cstheme="minorHAnsi"/>
          <w:bCs/>
          <w:sz w:val="24"/>
          <w:szCs w:val="24"/>
        </w:rPr>
        <w:t>Thanks</w:t>
      </w:r>
      <w:r w:rsidR="00936CA2" w:rsidRPr="00AD506D">
        <w:rPr>
          <w:rFonts w:asciiTheme="minorHAnsi" w:hAnsiTheme="minorHAnsi" w:cstheme="minorHAnsi"/>
          <w:bCs/>
          <w:sz w:val="24"/>
          <w:szCs w:val="24"/>
        </w:rPr>
        <w:t xml:space="preserve"> s</w:t>
      </w:r>
      <w:r w:rsidR="00936CA2" w:rsidRPr="00AD506D">
        <w:rPr>
          <w:rFonts w:asciiTheme="minorHAnsi" w:hAnsiTheme="minorHAnsi" w:cstheme="minorHAnsi"/>
          <w:sz w:val="24"/>
          <w:szCs w:val="24"/>
        </w:rPr>
        <w:t xml:space="preserve">o much for having me, </w:t>
      </w:r>
    </w:p>
    <w:p w14:paraId="7576F30C" w14:textId="5E2B7152" w:rsidR="00381E45" w:rsidRPr="00AD506D" w:rsidRDefault="00BD2B26" w:rsidP="00381E45">
      <w:pPr>
        <w:rPr>
          <w:rFonts w:cstheme="minorHAnsi"/>
          <w:sz w:val="24"/>
          <w:szCs w:val="24"/>
        </w:rPr>
      </w:pPr>
      <w:r>
        <w:rPr>
          <w:rFonts w:cstheme="minorHAnsi"/>
          <w:b/>
          <w:bCs/>
          <w:sz w:val="24"/>
          <w:szCs w:val="24"/>
        </w:rPr>
        <w:br/>
      </w:r>
      <w:r w:rsidR="00381E45" w:rsidRPr="00AD506D">
        <w:rPr>
          <w:rFonts w:cstheme="minorHAnsi"/>
          <w:b/>
          <w:bCs/>
          <w:sz w:val="24"/>
          <w:szCs w:val="24"/>
        </w:rPr>
        <w:t>Helene</w:t>
      </w:r>
      <w:r w:rsidR="00381E45" w:rsidRPr="00AD506D">
        <w:rPr>
          <w:rFonts w:cstheme="minorHAnsi"/>
          <w:sz w:val="24"/>
          <w:szCs w:val="24"/>
        </w:rPr>
        <w:t xml:space="preserve">: </w:t>
      </w:r>
      <w:r w:rsidR="004D20FD" w:rsidRPr="00AD506D">
        <w:rPr>
          <w:rFonts w:cstheme="minorHAnsi"/>
          <w:sz w:val="24"/>
          <w:szCs w:val="24"/>
        </w:rPr>
        <w:t>A</w:t>
      </w:r>
      <w:r w:rsidR="00381E45" w:rsidRPr="00AD506D">
        <w:rPr>
          <w:rFonts w:cstheme="minorHAnsi"/>
          <w:sz w:val="24"/>
          <w:szCs w:val="24"/>
        </w:rPr>
        <w:t xml:space="preserve"> reminder to our listeners that you can find information about Jesse </w:t>
      </w:r>
      <w:r w:rsidR="00CE5D2D" w:rsidRPr="00AD506D">
        <w:rPr>
          <w:rFonts w:cstheme="minorHAnsi"/>
          <w:sz w:val="24"/>
          <w:szCs w:val="24"/>
        </w:rPr>
        <w:t xml:space="preserve">Mala </w:t>
      </w:r>
      <w:r w:rsidR="00381E45" w:rsidRPr="00AD506D">
        <w:rPr>
          <w:rFonts w:cstheme="minorHAnsi"/>
          <w:sz w:val="24"/>
          <w:szCs w:val="24"/>
        </w:rPr>
        <w:t xml:space="preserve">and </w:t>
      </w:r>
      <w:proofErr w:type="gramStart"/>
      <w:r w:rsidR="00381E45" w:rsidRPr="00AD506D">
        <w:rPr>
          <w:rFonts w:cstheme="minorHAnsi"/>
          <w:sz w:val="24"/>
          <w:szCs w:val="24"/>
        </w:rPr>
        <w:t>all of</w:t>
      </w:r>
      <w:proofErr w:type="gramEnd"/>
      <w:r w:rsidR="00381E45" w:rsidRPr="00AD506D">
        <w:rPr>
          <w:rFonts w:cstheme="minorHAnsi"/>
          <w:sz w:val="24"/>
          <w:szCs w:val="24"/>
        </w:rPr>
        <w:t xml:space="preserve"> our affiliates at the CSCH website, csch.uconn.edu. You can also follow us on social media @UConnCSCH.</w:t>
      </w:r>
    </w:p>
    <w:p w14:paraId="6D018D67" w14:textId="32922A69" w:rsidR="00CC6CCB" w:rsidRDefault="00CC6CCB" w:rsidP="00381E45">
      <w:pPr>
        <w:rPr>
          <w:rFonts w:cstheme="minorHAnsi"/>
          <w:sz w:val="24"/>
          <w:szCs w:val="24"/>
        </w:rPr>
      </w:pPr>
      <w:r w:rsidRPr="00AD506D">
        <w:rPr>
          <w:rFonts w:cstheme="minorHAnsi"/>
          <w:sz w:val="24"/>
          <w:szCs w:val="24"/>
        </w:rPr>
        <w:t>Thanks for listening</w:t>
      </w:r>
      <w:r w:rsidR="00016290">
        <w:rPr>
          <w:rFonts w:cstheme="minorHAnsi"/>
          <w:sz w:val="24"/>
          <w:szCs w:val="24"/>
        </w:rPr>
        <w:t>.</w:t>
      </w:r>
    </w:p>
    <w:p w14:paraId="60C8326A" w14:textId="3D5DE620" w:rsidR="00ED494F" w:rsidRPr="00AD506D" w:rsidRDefault="00ED494F" w:rsidP="00381E45">
      <w:pPr>
        <w:rPr>
          <w:rFonts w:cstheme="minorHAnsi"/>
          <w:sz w:val="24"/>
          <w:szCs w:val="24"/>
        </w:rPr>
      </w:pPr>
      <w:r>
        <w:rPr>
          <w:rFonts w:cstheme="minorHAnsi"/>
          <w:sz w:val="24"/>
          <w:szCs w:val="24"/>
        </w:rPr>
        <w:t>[music]</w:t>
      </w:r>
    </w:p>
    <w:sectPr w:rsidR="00ED494F" w:rsidRPr="00AD50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6609"/>
    <w:multiLevelType w:val="hybridMultilevel"/>
    <w:tmpl w:val="85E6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358CB"/>
    <w:multiLevelType w:val="hybridMultilevel"/>
    <w:tmpl w:val="9F388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1F25952"/>
    <w:multiLevelType w:val="hybridMultilevel"/>
    <w:tmpl w:val="F4589E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D66B60"/>
    <w:multiLevelType w:val="hybridMultilevel"/>
    <w:tmpl w:val="B34AA9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586D05"/>
    <w:multiLevelType w:val="hybridMultilevel"/>
    <w:tmpl w:val="2B5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A3547"/>
    <w:multiLevelType w:val="hybridMultilevel"/>
    <w:tmpl w:val="7AC8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A5D60"/>
    <w:multiLevelType w:val="hybridMultilevel"/>
    <w:tmpl w:val="64DE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14414"/>
    <w:multiLevelType w:val="hybridMultilevel"/>
    <w:tmpl w:val="D94E2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3F"/>
    <w:rsid w:val="00000878"/>
    <w:rsid w:val="000011C0"/>
    <w:rsid w:val="000140AE"/>
    <w:rsid w:val="00016290"/>
    <w:rsid w:val="00034FC7"/>
    <w:rsid w:val="00042BAF"/>
    <w:rsid w:val="00044488"/>
    <w:rsid w:val="000A6A34"/>
    <w:rsid w:val="000B5DF7"/>
    <w:rsid w:val="000F0F4D"/>
    <w:rsid w:val="001132DE"/>
    <w:rsid w:val="001551BE"/>
    <w:rsid w:val="00184388"/>
    <w:rsid w:val="001A0772"/>
    <w:rsid w:val="001A71B3"/>
    <w:rsid w:val="001B1E5D"/>
    <w:rsid w:val="001B2F6C"/>
    <w:rsid w:val="001B7D7A"/>
    <w:rsid w:val="001D2D12"/>
    <w:rsid w:val="001F02EE"/>
    <w:rsid w:val="00241C9B"/>
    <w:rsid w:val="002436F8"/>
    <w:rsid w:val="00247C29"/>
    <w:rsid w:val="00285015"/>
    <w:rsid w:val="002C283C"/>
    <w:rsid w:val="002D423E"/>
    <w:rsid w:val="002D4EF3"/>
    <w:rsid w:val="002D620D"/>
    <w:rsid w:val="00303D5B"/>
    <w:rsid w:val="00312954"/>
    <w:rsid w:val="003341AA"/>
    <w:rsid w:val="00337F3E"/>
    <w:rsid w:val="00360035"/>
    <w:rsid w:val="00381E45"/>
    <w:rsid w:val="003B00C9"/>
    <w:rsid w:val="003C1F56"/>
    <w:rsid w:val="00421A40"/>
    <w:rsid w:val="0042310E"/>
    <w:rsid w:val="00481C15"/>
    <w:rsid w:val="004855DB"/>
    <w:rsid w:val="004D20FD"/>
    <w:rsid w:val="004E72F3"/>
    <w:rsid w:val="004F3B06"/>
    <w:rsid w:val="00502247"/>
    <w:rsid w:val="00512351"/>
    <w:rsid w:val="0052334E"/>
    <w:rsid w:val="00535C43"/>
    <w:rsid w:val="005609FD"/>
    <w:rsid w:val="005626F6"/>
    <w:rsid w:val="005634FE"/>
    <w:rsid w:val="005649E6"/>
    <w:rsid w:val="005672F0"/>
    <w:rsid w:val="00595299"/>
    <w:rsid w:val="005978F0"/>
    <w:rsid w:val="005C5ABA"/>
    <w:rsid w:val="005D0436"/>
    <w:rsid w:val="00605CE4"/>
    <w:rsid w:val="006068EB"/>
    <w:rsid w:val="0063022D"/>
    <w:rsid w:val="00667FCC"/>
    <w:rsid w:val="006A37E9"/>
    <w:rsid w:val="006D0C49"/>
    <w:rsid w:val="006E02A2"/>
    <w:rsid w:val="006E5CD5"/>
    <w:rsid w:val="006E6A68"/>
    <w:rsid w:val="00702E00"/>
    <w:rsid w:val="0075692F"/>
    <w:rsid w:val="00777A5C"/>
    <w:rsid w:val="00793678"/>
    <w:rsid w:val="007B5AF9"/>
    <w:rsid w:val="00807C49"/>
    <w:rsid w:val="00840662"/>
    <w:rsid w:val="008A5EBC"/>
    <w:rsid w:val="008D0A9B"/>
    <w:rsid w:val="008E17B3"/>
    <w:rsid w:val="008E4F9D"/>
    <w:rsid w:val="00902CDB"/>
    <w:rsid w:val="00906F22"/>
    <w:rsid w:val="00917ABE"/>
    <w:rsid w:val="00921CB3"/>
    <w:rsid w:val="00923EC9"/>
    <w:rsid w:val="009341FA"/>
    <w:rsid w:val="00936CA2"/>
    <w:rsid w:val="00943C09"/>
    <w:rsid w:val="0096013D"/>
    <w:rsid w:val="00964D81"/>
    <w:rsid w:val="00983B73"/>
    <w:rsid w:val="009A1FFA"/>
    <w:rsid w:val="009A4CB0"/>
    <w:rsid w:val="009F78B6"/>
    <w:rsid w:val="00A67DDF"/>
    <w:rsid w:val="00AD506D"/>
    <w:rsid w:val="00AE0292"/>
    <w:rsid w:val="00AE31A6"/>
    <w:rsid w:val="00AE5F16"/>
    <w:rsid w:val="00AF1E23"/>
    <w:rsid w:val="00AF4648"/>
    <w:rsid w:val="00BB63F0"/>
    <w:rsid w:val="00BD2B26"/>
    <w:rsid w:val="00C2078A"/>
    <w:rsid w:val="00C63194"/>
    <w:rsid w:val="00C91D0C"/>
    <w:rsid w:val="00C95A10"/>
    <w:rsid w:val="00CB2615"/>
    <w:rsid w:val="00CC6CCB"/>
    <w:rsid w:val="00CE104E"/>
    <w:rsid w:val="00CE5D2D"/>
    <w:rsid w:val="00CF08AA"/>
    <w:rsid w:val="00D11883"/>
    <w:rsid w:val="00D65E7F"/>
    <w:rsid w:val="00D923DC"/>
    <w:rsid w:val="00DE0A9C"/>
    <w:rsid w:val="00DF0FCF"/>
    <w:rsid w:val="00E12634"/>
    <w:rsid w:val="00E318A0"/>
    <w:rsid w:val="00E3702C"/>
    <w:rsid w:val="00E414E1"/>
    <w:rsid w:val="00E55A48"/>
    <w:rsid w:val="00E80BB3"/>
    <w:rsid w:val="00E8369C"/>
    <w:rsid w:val="00EB2EA2"/>
    <w:rsid w:val="00EB6525"/>
    <w:rsid w:val="00EC603F"/>
    <w:rsid w:val="00ED494F"/>
    <w:rsid w:val="00EF011D"/>
    <w:rsid w:val="00F01CE7"/>
    <w:rsid w:val="00F03ACB"/>
    <w:rsid w:val="00F45C0B"/>
    <w:rsid w:val="00F54479"/>
    <w:rsid w:val="00F5638E"/>
    <w:rsid w:val="00F61549"/>
    <w:rsid w:val="00F82E0A"/>
    <w:rsid w:val="00F850D2"/>
    <w:rsid w:val="00F900A2"/>
    <w:rsid w:val="00FF5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09638"/>
  <w15:chartTrackingRefBased/>
  <w15:docId w15:val="{3A0F9A15-AF68-426B-83EC-464F0654D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A5C"/>
    <w:pPr>
      <w:widowControl w:val="0"/>
      <w:autoSpaceDE w:val="0"/>
      <w:autoSpaceDN w:val="0"/>
      <w:spacing w:after="0" w:line="240" w:lineRule="auto"/>
      <w:ind w:left="1540" w:hanging="360"/>
    </w:pPr>
    <w:rPr>
      <w:rFonts w:eastAsia="Times New Roman" w:cs="Times New Roman"/>
    </w:rPr>
  </w:style>
  <w:style w:type="paragraph" w:styleId="NoSpacing">
    <w:name w:val="No Spacing"/>
    <w:uiPriority w:val="1"/>
    <w:qFormat/>
    <w:rsid w:val="00777A5C"/>
    <w:pPr>
      <w:widowControl w:val="0"/>
      <w:autoSpaceDE w:val="0"/>
      <w:autoSpaceDN w:val="0"/>
      <w:spacing w:after="0" w:line="240" w:lineRule="auto"/>
    </w:pPr>
  </w:style>
  <w:style w:type="character" w:styleId="CommentReference">
    <w:name w:val="annotation reference"/>
    <w:basedOn w:val="DefaultParagraphFont"/>
    <w:uiPriority w:val="99"/>
    <w:semiHidden/>
    <w:unhideWhenUsed/>
    <w:rsid w:val="00F850D2"/>
    <w:rPr>
      <w:sz w:val="16"/>
      <w:szCs w:val="16"/>
    </w:rPr>
  </w:style>
  <w:style w:type="paragraph" w:styleId="CommentText">
    <w:name w:val="annotation text"/>
    <w:basedOn w:val="Normal"/>
    <w:link w:val="CommentTextChar"/>
    <w:uiPriority w:val="99"/>
    <w:semiHidden/>
    <w:unhideWhenUsed/>
    <w:rsid w:val="00F850D2"/>
    <w:pPr>
      <w:spacing w:line="240" w:lineRule="auto"/>
    </w:pPr>
    <w:rPr>
      <w:sz w:val="20"/>
      <w:szCs w:val="20"/>
    </w:rPr>
  </w:style>
  <w:style w:type="character" w:customStyle="1" w:styleId="CommentTextChar">
    <w:name w:val="Comment Text Char"/>
    <w:basedOn w:val="DefaultParagraphFont"/>
    <w:link w:val="CommentText"/>
    <w:uiPriority w:val="99"/>
    <w:semiHidden/>
    <w:rsid w:val="00F850D2"/>
    <w:rPr>
      <w:sz w:val="20"/>
      <w:szCs w:val="20"/>
    </w:rPr>
  </w:style>
  <w:style w:type="paragraph" w:styleId="CommentSubject">
    <w:name w:val="annotation subject"/>
    <w:basedOn w:val="CommentText"/>
    <w:next w:val="CommentText"/>
    <w:link w:val="CommentSubjectChar"/>
    <w:uiPriority w:val="99"/>
    <w:semiHidden/>
    <w:unhideWhenUsed/>
    <w:rsid w:val="00F850D2"/>
    <w:rPr>
      <w:b/>
      <w:bCs/>
    </w:rPr>
  </w:style>
  <w:style w:type="character" w:customStyle="1" w:styleId="CommentSubjectChar">
    <w:name w:val="Comment Subject Char"/>
    <w:basedOn w:val="CommentTextChar"/>
    <w:link w:val="CommentSubject"/>
    <w:uiPriority w:val="99"/>
    <w:semiHidden/>
    <w:rsid w:val="00F850D2"/>
    <w:rPr>
      <w:b/>
      <w:bCs/>
      <w:sz w:val="20"/>
      <w:szCs w:val="20"/>
    </w:rPr>
  </w:style>
  <w:style w:type="paragraph" w:styleId="BalloonText">
    <w:name w:val="Balloon Text"/>
    <w:basedOn w:val="Normal"/>
    <w:link w:val="BalloonTextChar"/>
    <w:uiPriority w:val="99"/>
    <w:semiHidden/>
    <w:unhideWhenUsed/>
    <w:rsid w:val="00F850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50D2"/>
    <w:rPr>
      <w:rFonts w:ascii="Segoe UI" w:hAnsi="Segoe UI" w:cs="Segoe UI"/>
      <w:sz w:val="18"/>
      <w:szCs w:val="18"/>
    </w:rPr>
  </w:style>
  <w:style w:type="paragraph" w:styleId="PlainText">
    <w:name w:val="Plain Text"/>
    <w:basedOn w:val="Normal"/>
    <w:link w:val="PlainTextChar"/>
    <w:uiPriority w:val="99"/>
    <w:unhideWhenUsed/>
    <w:rsid w:val="001132D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132D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4</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Marcy</dc:creator>
  <cp:keywords/>
  <dc:description/>
  <cp:lastModifiedBy>Helene Marcy</cp:lastModifiedBy>
  <cp:revision>81</cp:revision>
  <cp:lastPrinted>2020-08-20T13:27:00Z</cp:lastPrinted>
  <dcterms:created xsi:type="dcterms:W3CDTF">2020-09-14T14:51:00Z</dcterms:created>
  <dcterms:modified xsi:type="dcterms:W3CDTF">2020-09-14T16:48:00Z</dcterms:modified>
</cp:coreProperties>
</file>